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7" w:type="pct"/>
        <w:tblInd w:w="-806" w:type="dxa"/>
        <w:shd w:val="clear" w:color="auto" w:fill="F7F7F9"/>
        <w:tblCellMar>
          <w:left w:w="0" w:type="dxa"/>
          <w:right w:w="0" w:type="dxa"/>
        </w:tblCellMar>
        <w:tblLook w:val="04A0"/>
      </w:tblPr>
      <w:tblGrid>
        <w:gridCol w:w="5127"/>
        <w:gridCol w:w="5309"/>
      </w:tblGrid>
      <w:tr w:rsidR="00F84BFA" w:rsidRPr="00C05924" w:rsidTr="000865DD">
        <w:trPr>
          <w:trHeight w:val="1271"/>
        </w:trPr>
        <w:tc>
          <w:tcPr>
            <w:tcW w:w="4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профсоюзной организации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23A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Н.В.Изотова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декабря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2014 года 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Default="00F84BFA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ТВЕРЖДЕНО</w:t>
            </w:r>
          </w:p>
          <w:p w:rsidR="00F84BFA" w:rsidRPr="00C05924" w:rsidRDefault="00F84BFA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приказом МДОУ </w:t>
            </w:r>
            <w:r w:rsidR="009123A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«Колосок»</w:t>
            </w:r>
          </w:p>
          <w:p w:rsidR="009123AA" w:rsidRDefault="009123AA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____________Н.А.Зорина</w:t>
            </w:r>
            <w:proofErr w:type="spellEnd"/>
          </w:p>
          <w:p w:rsidR="00F84BFA" w:rsidRPr="00C05924" w:rsidRDefault="00F84BFA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1</w:t>
            </w:r>
            <w:r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декабря 2014 г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ода</w:t>
            </w:r>
          </w:p>
          <w:p w:rsidR="00F84BFA" w:rsidRPr="00C05924" w:rsidRDefault="009123AA" w:rsidP="000865DD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</w:tr>
    </w:tbl>
    <w:p w:rsidR="00D96A87" w:rsidRDefault="00D96A87" w:rsidP="00D96A87">
      <w:pPr>
        <w:shd w:val="clear" w:color="auto" w:fill="FFFFFF"/>
        <w:spacing w:after="0" w:line="403" w:lineRule="atLeast"/>
        <w:ind w:firstLine="1116"/>
        <w:jc w:val="center"/>
        <w:rPr>
          <w:rFonts w:ascii="Times New Roman" w:eastAsia="Times New Roman" w:hAnsi="Times New Roman"/>
          <w:b/>
          <w:bCs/>
          <w:spacing w:val="11"/>
          <w:sz w:val="32"/>
          <w:szCs w:val="32"/>
          <w:lang w:eastAsia="ru-RU"/>
        </w:rPr>
      </w:pPr>
    </w:p>
    <w:p w:rsidR="00ED7525" w:rsidRPr="00BA7AB2" w:rsidRDefault="00ED7525" w:rsidP="0035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ПОЛОЖЕНИЕ</w:t>
      </w:r>
    </w:p>
    <w:p w:rsidR="00ED7525" w:rsidRPr="00BA7AB2" w:rsidRDefault="00ED7525" w:rsidP="00BA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о  соотношении учебной и другой педагогической работы </w:t>
      </w:r>
      <w:r w:rsidRPr="00C40CD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>в пределах рабочей недели</w:t>
      </w:r>
      <w:r w:rsidRPr="00BA7AB2">
        <w:rPr>
          <w:rFonts w:ascii="Times New Roman" w:eastAsia="Times New Roman" w:hAnsi="Times New Roman"/>
          <w:b/>
          <w:bCs/>
          <w:spacing w:val="1"/>
          <w:sz w:val="24"/>
          <w:szCs w:val="24"/>
          <w:u w:val="single"/>
          <w:lang w:eastAsia="ru-RU"/>
        </w:rPr>
        <w:t xml:space="preserve"> педагогических работников</w:t>
      </w:r>
    </w:p>
    <w:p w:rsidR="00BA7AB2" w:rsidRPr="00F84BFA" w:rsidRDefault="00F84BFA" w:rsidP="00BA7AB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М</w:t>
      </w:r>
      <w:r w:rsidR="00DC7323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 xml:space="preserve">униципального дошкольного образовательного учреждения </w:t>
      </w:r>
    </w:p>
    <w:p w:rsidR="00C40CD2" w:rsidRPr="00F84BFA" w:rsidRDefault="009123AA" w:rsidP="00BA7AB2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Брембольский д</w:t>
      </w:r>
      <w:r w:rsidR="00763D2F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етский сад  «</w:t>
      </w:r>
      <w:r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Колосо</w:t>
      </w:r>
      <w:r w:rsid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к</w:t>
      </w:r>
      <w:r w:rsidR="00763D2F" w:rsidRPr="00F84BFA">
        <w:rPr>
          <w:rFonts w:ascii="Times New Roman" w:eastAsia="Times New Roman" w:hAnsi="Times New Roman"/>
          <w:bCs/>
          <w:i/>
          <w:color w:val="262626"/>
          <w:sz w:val="24"/>
          <w:szCs w:val="24"/>
          <w:lang w:eastAsia="ru-RU"/>
        </w:rPr>
        <w:t>»</w:t>
      </w:r>
    </w:p>
    <w:p w:rsidR="00BA7AB2" w:rsidRDefault="00BA7AB2" w:rsidP="00F84BFA">
      <w:pPr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</w:p>
    <w:p w:rsidR="00F84BFA" w:rsidRPr="00763D2F" w:rsidRDefault="00F84BFA" w:rsidP="00F84BFA">
      <w:pPr>
        <w:spacing w:after="0" w:line="240" w:lineRule="auto"/>
        <w:rPr>
          <w:rFonts w:ascii="Times New Roman" w:eastAsia="Times New Roman" w:hAnsi="Times New Roman"/>
          <w:color w:val="262626"/>
          <w:sz w:val="16"/>
          <w:szCs w:val="16"/>
          <w:lang w:eastAsia="ru-RU"/>
        </w:rPr>
      </w:pPr>
    </w:p>
    <w:p w:rsidR="00ED7525" w:rsidRPr="00BA7AB2" w:rsidRDefault="00ED7525" w:rsidP="00BA7AB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Общее положение</w:t>
      </w:r>
      <w:r w:rsidR="00BA7AB2"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:</w:t>
      </w:r>
    </w:p>
    <w:p w:rsidR="00BA7AB2" w:rsidRPr="00BA7AB2" w:rsidRDefault="00BA7AB2" w:rsidP="00BA7A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BA7AB2" w:rsidRDefault="00ED7525" w:rsidP="002D3F78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1.1.</w:t>
      </w:r>
      <w:r w:rsid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(далее - Положение) регламентирует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 в </w:t>
      </w:r>
      <w:r w:rsidR="00F84BF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униципальном дошколь</w:t>
      </w:r>
      <w:r w:rsidR="009123AA">
        <w:rPr>
          <w:rFonts w:ascii="Times New Roman" w:eastAsia="Times New Roman" w:hAnsi="Times New Roman"/>
          <w:sz w:val="24"/>
          <w:szCs w:val="24"/>
          <w:lang w:eastAsia="ru-RU"/>
        </w:rPr>
        <w:t xml:space="preserve">ном образовательном учреждении </w:t>
      </w:r>
      <w:proofErr w:type="spellStart"/>
      <w:r w:rsidR="009123AA">
        <w:rPr>
          <w:rFonts w:ascii="Times New Roman" w:eastAsia="Times New Roman" w:hAnsi="Times New Roman"/>
          <w:sz w:val="24"/>
          <w:szCs w:val="24"/>
          <w:lang w:eastAsia="ru-RU"/>
        </w:rPr>
        <w:t>Брембольском</w:t>
      </w:r>
      <w:proofErr w:type="spellEnd"/>
      <w:r w:rsidR="009123A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детском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сад</w:t>
      </w:r>
      <w:r w:rsidR="009123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123AA">
        <w:rPr>
          <w:rFonts w:ascii="Times New Roman" w:eastAsia="Times New Roman" w:hAnsi="Times New Roman"/>
          <w:sz w:val="24"/>
          <w:szCs w:val="24"/>
          <w:lang w:eastAsia="ru-RU"/>
        </w:rPr>
        <w:t>Колосо</w:t>
      </w:r>
      <w:r w:rsidR="00F84BF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 ДОУ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F78" w:rsidRDefault="00ED7525" w:rsidP="002D3F7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2D3F78" w:rsidRPr="009F0ABA">
        <w:rPr>
          <w:rFonts w:ascii="Times New Roman" w:hAnsi="Times New Roman"/>
          <w:sz w:val="24"/>
          <w:szCs w:val="24"/>
        </w:rPr>
        <w:t>Настоящее Положение разработано</w:t>
      </w:r>
      <w:r w:rsidR="002D3F78">
        <w:rPr>
          <w:rFonts w:ascii="Times New Roman" w:hAnsi="Times New Roman"/>
          <w:sz w:val="24"/>
          <w:szCs w:val="24"/>
        </w:rPr>
        <w:t xml:space="preserve"> в соответствии с: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 xml:space="preserve">частью 7 статьи 47 Федерального закона от 29.12.2012 № 273-ФЗ «Об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овании в Российской Федерации»;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2D3F78" w:rsidRDefault="005019D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C40CD2">
        <w:rPr>
          <w:rFonts w:ascii="Times New Roman" w:hAnsi="Times New Roman"/>
          <w:sz w:val="24"/>
          <w:szCs w:val="24"/>
        </w:rPr>
        <w:t>ом</w:t>
      </w:r>
      <w:r w:rsidR="002D3F78" w:rsidRPr="0012784E">
        <w:rPr>
          <w:rFonts w:ascii="Times New Roman" w:hAnsi="Times New Roman"/>
          <w:sz w:val="24"/>
          <w:szCs w:val="24"/>
        </w:rPr>
        <w:t xml:space="preserve"> Мин</w:t>
      </w:r>
      <w:r w:rsidR="002D3F78">
        <w:rPr>
          <w:rFonts w:ascii="Times New Roman" w:hAnsi="Times New Roman"/>
          <w:sz w:val="24"/>
          <w:szCs w:val="24"/>
        </w:rPr>
        <w:t xml:space="preserve">истерства </w:t>
      </w:r>
      <w:r w:rsidR="002D3F78" w:rsidRPr="0012784E">
        <w:rPr>
          <w:rFonts w:ascii="Times New Roman" w:hAnsi="Times New Roman"/>
          <w:sz w:val="24"/>
          <w:szCs w:val="24"/>
        </w:rPr>
        <w:t>об</w:t>
      </w:r>
      <w:r w:rsidR="002D3F78">
        <w:rPr>
          <w:rFonts w:ascii="Times New Roman" w:hAnsi="Times New Roman"/>
          <w:sz w:val="24"/>
          <w:szCs w:val="24"/>
        </w:rPr>
        <w:t xml:space="preserve">разования и </w:t>
      </w:r>
      <w:r w:rsidR="002D3F78" w:rsidRPr="0012784E">
        <w:rPr>
          <w:rFonts w:ascii="Times New Roman" w:hAnsi="Times New Roman"/>
          <w:sz w:val="24"/>
          <w:szCs w:val="24"/>
        </w:rPr>
        <w:t>науки от 24.12.2010</w:t>
      </w:r>
      <w:r w:rsidR="002D3F78">
        <w:rPr>
          <w:rFonts w:ascii="Times New Roman" w:hAnsi="Times New Roman"/>
          <w:sz w:val="24"/>
          <w:szCs w:val="24"/>
        </w:rPr>
        <w:t xml:space="preserve"> </w:t>
      </w:r>
      <w:r w:rsidR="002D3F78" w:rsidRPr="0012784E">
        <w:rPr>
          <w:rFonts w:ascii="Times New Roman" w:hAnsi="Times New Roman"/>
          <w:sz w:val="24"/>
          <w:szCs w:val="24"/>
        </w:rPr>
        <w:t>г</w:t>
      </w:r>
      <w:r w:rsidR="002D3F78">
        <w:rPr>
          <w:rFonts w:ascii="Times New Roman" w:hAnsi="Times New Roman"/>
          <w:sz w:val="24"/>
          <w:szCs w:val="24"/>
        </w:rPr>
        <w:t>ода</w:t>
      </w:r>
      <w:r w:rsidR="002D3F78" w:rsidRPr="0012784E">
        <w:rPr>
          <w:rFonts w:ascii="Times New Roman" w:hAnsi="Times New Roman"/>
          <w:sz w:val="24"/>
          <w:szCs w:val="24"/>
        </w:rPr>
        <w:t xml:space="preserve"> № 2075 «О </w:t>
      </w:r>
    </w:p>
    <w:p w:rsidR="002D3F78" w:rsidRPr="0012784E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продолжительности рабочего времени педагогических работников»</w:t>
      </w:r>
      <w:r>
        <w:rPr>
          <w:rFonts w:ascii="Times New Roman" w:hAnsi="Times New Roman"/>
          <w:sz w:val="24"/>
          <w:szCs w:val="24"/>
        </w:rPr>
        <w:t>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Приказ</w:t>
      </w:r>
      <w:r w:rsidR="005019D7" w:rsidRPr="00C40CD2">
        <w:rPr>
          <w:rFonts w:ascii="Times New Roman" w:hAnsi="Times New Roman"/>
          <w:sz w:val="24"/>
          <w:szCs w:val="24"/>
        </w:rPr>
        <w:t>ом</w:t>
      </w:r>
      <w:r w:rsidRPr="0012784E">
        <w:rPr>
          <w:rFonts w:ascii="Times New Roman" w:hAnsi="Times New Roman"/>
          <w:sz w:val="24"/>
          <w:szCs w:val="24"/>
        </w:rPr>
        <w:t xml:space="preserve"> Министерства образования и науки РФ от 27.03.2006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784E">
        <w:rPr>
          <w:rFonts w:ascii="Times New Roman" w:hAnsi="Times New Roman"/>
          <w:sz w:val="24"/>
          <w:szCs w:val="24"/>
        </w:rPr>
        <w:t xml:space="preserve"> № 69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«Положение об особенностях режима рабочего времени и времени отдыха</w:t>
      </w:r>
      <w:r w:rsidRPr="00E3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и других </w:t>
      </w:r>
      <w:r w:rsidRPr="00E362C5">
        <w:rPr>
          <w:rFonts w:ascii="Times New Roman" w:hAnsi="Times New Roman"/>
          <w:sz w:val="24"/>
          <w:szCs w:val="24"/>
        </w:rPr>
        <w:t>работников образовательных учреждений»</w:t>
      </w:r>
      <w:r>
        <w:rPr>
          <w:rFonts w:ascii="Times New Roman" w:hAnsi="Times New Roman"/>
          <w:sz w:val="24"/>
          <w:szCs w:val="24"/>
        </w:rPr>
        <w:t>;</w:t>
      </w:r>
    </w:p>
    <w:p w:rsidR="00F84BFA" w:rsidRDefault="000727A0" w:rsidP="00057289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Инструктивное письмо </w:t>
      </w:r>
      <w:r w:rsidR="00057289" w:rsidRPr="0012784E">
        <w:rPr>
          <w:rFonts w:ascii="Times New Roman" w:hAnsi="Times New Roman"/>
          <w:sz w:val="24"/>
          <w:szCs w:val="24"/>
        </w:rPr>
        <w:t>Министерства образования и науки РФ от</w:t>
      </w:r>
      <w:r w:rsidR="00057289" w:rsidRPr="00B74370">
        <w:rPr>
          <w:rFonts w:ascii="Times New Roman" w:hAnsi="Times New Roman"/>
          <w:sz w:val="24"/>
          <w:szCs w:val="24"/>
        </w:rPr>
        <w:t xml:space="preserve"> </w:t>
      </w:r>
      <w:r w:rsidRPr="00B74370">
        <w:rPr>
          <w:rFonts w:ascii="Times New Roman" w:hAnsi="Times New Roman"/>
          <w:sz w:val="24"/>
          <w:szCs w:val="24"/>
        </w:rPr>
        <w:t>24.12.2001 г</w:t>
      </w:r>
      <w:r w:rsidR="00F84BFA">
        <w:rPr>
          <w:rFonts w:ascii="Times New Roman" w:hAnsi="Times New Roman"/>
          <w:sz w:val="24"/>
          <w:szCs w:val="24"/>
        </w:rPr>
        <w:t>ода</w:t>
      </w:r>
      <w:r w:rsidRPr="00B74370">
        <w:rPr>
          <w:rFonts w:ascii="Times New Roman" w:hAnsi="Times New Roman"/>
          <w:sz w:val="24"/>
          <w:szCs w:val="24"/>
        </w:rPr>
        <w:t xml:space="preserve"> </w:t>
      </w:r>
    </w:p>
    <w:p w:rsidR="000727A0" w:rsidRPr="00B74370" w:rsidRDefault="000727A0" w:rsidP="00F84BF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74370">
        <w:rPr>
          <w:rFonts w:ascii="Times New Roman" w:hAnsi="Times New Roman"/>
          <w:sz w:val="24"/>
          <w:szCs w:val="24"/>
        </w:rPr>
        <w:t xml:space="preserve">№ </w:t>
      </w:r>
      <w:r w:rsidR="00F84BFA">
        <w:rPr>
          <w:rFonts w:ascii="Times New Roman" w:hAnsi="Times New Roman"/>
          <w:sz w:val="24"/>
          <w:szCs w:val="24"/>
        </w:rPr>
        <w:t xml:space="preserve"> </w:t>
      </w:r>
      <w:r w:rsidRPr="00B74370">
        <w:rPr>
          <w:rFonts w:ascii="Times New Roman" w:hAnsi="Times New Roman"/>
          <w:sz w:val="24"/>
          <w:szCs w:val="24"/>
        </w:rPr>
        <w:t xml:space="preserve">29/1886-6 </w:t>
      </w:r>
      <w:r w:rsidR="00057289">
        <w:rPr>
          <w:rFonts w:ascii="Times New Roman" w:hAnsi="Times New Roman"/>
          <w:sz w:val="24"/>
          <w:szCs w:val="24"/>
        </w:rPr>
        <w:t>«</w:t>
      </w:r>
      <w:r w:rsidRPr="00B74370">
        <w:rPr>
          <w:rFonts w:ascii="Times New Roman" w:hAnsi="Times New Roman"/>
          <w:sz w:val="24"/>
          <w:szCs w:val="24"/>
        </w:rPr>
        <w:t>Об использовании рабо</w:t>
      </w:r>
      <w:r w:rsidR="00057289">
        <w:rPr>
          <w:rFonts w:ascii="Times New Roman" w:hAnsi="Times New Roman"/>
          <w:sz w:val="24"/>
          <w:szCs w:val="24"/>
        </w:rPr>
        <w:t xml:space="preserve">чего времени педагога-психолога </w:t>
      </w:r>
      <w:r w:rsidRPr="00B74370">
        <w:rPr>
          <w:rFonts w:ascii="Times New Roman" w:hAnsi="Times New Roman"/>
          <w:sz w:val="24"/>
          <w:szCs w:val="24"/>
        </w:rPr>
        <w:t>образовательного учреждения</w:t>
      </w:r>
      <w:r w:rsidR="00057289">
        <w:rPr>
          <w:rFonts w:ascii="Times New Roman" w:hAnsi="Times New Roman"/>
          <w:sz w:val="24"/>
          <w:szCs w:val="24"/>
        </w:rPr>
        <w:t>»</w:t>
      </w:r>
    </w:p>
    <w:p w:rsidR="002D3F78" w:rsidRDefault="005019D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</w:t>
      </w:r>
      <w:r w:rsidRPr="00C40CD2">
        <w:rPr>
          <w:rFonts w:ascii="Times New Roman" w:hAnsi="Times New Roman"/>
          <w:sz w:val="24"/>
          <w:szCs w:val="24"/>
        </w:rPr>
        <w:t>ем</w:t>
      </w:r>
      <w:r w:rsidR="002D3F78" w:rsidRPr="0012784E">
        <w:rPr>
          <w:rFonts w:ascii="Times New Roman" w:hAnsi="Times New Roman"/>
          <w:sz w:val="24"/>
          <w:szCs w:val="24"/>
        </w:rPr>
        <w:t xml:space="preserve"> о сис</w:t>
      </w:r>
      <w:r w:rsidR="002D3F78">
        <w:rPr>
          <w:rFonts w:ascii="Times New Roman" w:hAnsi="Times New Roman"/>
          <w:sz w:val="24"/>
          <w:szCs w:val="24"/>
        </w:rPr>
        <w:t>теме нормирования труда в МДОУ</w:t>
      </w:r>
      <w:r w:rsidR="00C40CD2">
        <w:rPr>
          <w:rFonts w:ascii="Times New Roman" w:hAnsi="Times New Roman"/>
          <w:sz w:val="24"/>
          <w:szCs w:val="24"/>
        </w:rPr>
        <w:t>;</w:t>
      </w:r>
    </w:p>
    <w:p w:rsidR="00C40CD2" w:rsidRPr="00D57F26" w:rsidRDefault="00C40CD2" w:rsidP="00F84BFA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«Положением о режиме рабочего времени педагогических </w:t>
      </w:r>
      <w:r w:rsidR="00F84BFA">
        <w:rPr>
          <w:rFonts w:ascii="Times New Roman" w:hAnsi="Times New Roman"/>
          <w:sz w:val="24"/>
          <w:szCs w:val="24"/>
        </w:rPr>
        <w:t>работников в МДОУ</w:t>
      </w:r>
      <w:proofErr w:type="gramStart"/>
      <w:r w:rsidR="00F84BFA">
        <w:rPr>
          <w:rFonts w:ascii="Times New Roman" w:hAnsi="Times New Roman"/>
          <w:sz w:val="24"/>
          <w:szCs w:val="24"/>
        </w:rPr>
        <w:t xml:space="preserve"> </w:t>
      </w:r>
      <w:r w:rsidR="00F84BFA" w:rsidRPr="00D57F26">
        <w:rPr>
          <w:rFonts w:ascii="Times New Roman" w:hAnsi="Times New Roman"/>
          <w:sz w:val="24"/>
          <w:szCs w:val="24"/>
        </w:rPr>
        <w:t>.</w:t>
      </w:r>
      <w:proofErr w:type="gramEnd"/>
    </w:p>
    <w:p w:rsidR="00ED7525" w:rsidRPr="00BA7AB2" w:rsidRDefault="0035792C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Действие Положения распро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страняется только на работников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чьи должности относятся к </w:t>
      </w:r>
      <w:proofErr w:type="gramStart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педагогическим</w:t>
      </w:r>
      <w:proofErr w:type="gramEnd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: воспитатель, музыкальный руководитель,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инструктор по физической культуре,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–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педагог – психолог, социальный педагог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92C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Во всём, что по каким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то причинам осталос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ь неурегулированным Положением,</w:t>
      </w:r>
    </w:p>
    <w:p w:rsidR="002D3F78" w:rsidRPr="0035792C" w:rsidRDefault="00ED7525" w:rsidP="003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2D3F78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1.5.</w:t>
      </w:r>
      <w:r w:rsidR="003579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рабочего времени и времени отдыха педагогических работников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577DEE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осуществляюще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трудовым договором,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графиками работы и расписанием 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образования.</w:t>
      </w:r>
    </w:p>
    <w:p w:rsidR="0035792C" w:rsidRPr="0035792C" w:rsidRDefault="0035792C" w:rsidP="0035792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792C" w:rsidRDefault="00ED7525" w:rsidP="00F873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</w:t>
      </w:r>
      <w:r w:rsidR="0035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84BFA" w:rsidRPr="00F84BFA" w:rsidRDefault="00F84BFA" w:rsidP="00F84BF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5792C" w:rsidRDefault="0035792C" w:rsidP="003579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рабочее время педагогических работников в зависимости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занимаемой </w:t>
      </w:r>
    </w:p>
    <w:p w:rsidR="0035792C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должности включается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(преподавательская) работа;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работа;</w:t>
      </w:r>
    </w:p>
    <w:p w:rsidR="0035792C" w:rsidRDefault="00ED7525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индивид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35792C" w:rsidRDefault="00057289" w:rsidP="00057289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525"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научная, творче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35792C" w:rsidRDefault="0035792C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</w:t>
      </w:r>
      <w:proofErr w:type="gramStart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proofErr w:type="gramEnd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физкультурно-оздоровительных, </w:t>
      </w:r>
    </w:p>
    <w:p w:rsidR="00ED7525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F84BFA" w:rsidRDefault="00A52F9D" w:rsidP="0035792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</w:t>
      </w:r>
      <w:proofErr w:type="gramStart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квалификационными</w:t>
      </w:r>
      <w:proofErr w:type="gramEnd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BFA" w:rsidRDefault="00A52F9D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характеристиками по должностям, трудовыми (должностными) обязан</w:t>
      </w:r>
      <w:r w:rsidR="00577DEE"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ностями и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2F9D" w:rsidRPr="00577DEE" w:rsidRDefault="00577DEE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планом.</w:t>
      </w:r>
    </w:p>
    <w:p w:rsidR="00ED7525" w:rsidRPr="00BA7AB2" w:rsidRDefault="00ED7525" w:rsidP="00357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0" w:name="BM0"/>
      <w:bookmarkEnd w:id="0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D7525" w:rsidRPr="00BA7AB2" w:rsidRDefault="00ED7525" w:rsidP="00EC4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Режим 36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одновременной ежедневной работы двух воспитателей в течение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12 мин.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Либо р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>ежим 36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путём 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одновременной ежедневной работы двух воспитателей в течение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2D1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замены каждым воспитателем в течение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6 часов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отсутствующих воспитателей по болезни и другим причинам, выполнения работы по изготовлению </w:t>
      </w:r>
      <w:proofErr w:type="spell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наглядных пособий, методической и другой работы, регулируемой Правилами вну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локальными нормативными актами.</w:t>
      </w:r>
      <w:proofErr w:type="gramEnd"/>
    </w:p>
    <w:p w:rsidR="00ED7525" w:rsidRPr="00BA7AB2" w:rsidRDefault="00ED7525" w:rsidP="00BA7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ED7525" w:rsidRPr="00BA7AB2" w:rsidRDefault="00ED7525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 воспитателям; </w:t>
      </w:r>
    </w:p>
    <w:p w:rsidR="00ED7525" w:rsidRPr="00BA7AB2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DC7323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ED7525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музыкальному руководителю; </w:t>
      </w:r>
    </w:p>
    <w:p w:rsidR="00DC7323" w:rsidRPr="00BA7AB2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C7323"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0 часов в неделю: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учителю -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логопеду;</w:t>
      </w:r>
    </w:p>
    <w:p w:rsidR="00EC4AA6" w:rsidRDefault="00DC7323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sz w:val="24"/>
          <w:szCs w:val="24"/>
          <w:lang w:eastAsia="ru-RU"/>
        </w:rPr>
        <w:t>30 часов в неделю: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инструктору по физической культуре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7525" w:rsidRPr="00BA7AB2" w:rsidRDefault="00EC4AA6" w:rsidP="00EC4AA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AA6">
        <w:rPr>
          <w:rFonts w:ascii="Times New Roman" w:eastAsia="Times New Roman" w:hAnsi="Times New Roman"/>
          <w:b/>
          <w:sz w:val="24"/>
          <w:szCs w:val="24"/>
          <w:lang w:eastAsia="ru-RU"/>
        </w:rPr>
        <w:t>36 часов в неделю: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педагогу – психологу, социальному педагогу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E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составляем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BA7AB2" w:rsidRDefault="00ED7525" w:rsidP="00BA7AB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ED7525" w:rsidRPr="00BA7AB2" w:rsidRDefault="00ED7525" w:rsidP="00BA7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2.6. 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 работой.</w:t>
      </w:r>
    </w:p>
    <w:p w:rsidR="00ED7525" w:rsidRPr="00BA7AB2" w:rsidRDefault="00ED7525" w:rsidP="00BA7AB2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а также перерывов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санитарно-эпидемио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едагогической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выполнение обязанностей, связанных с участием в работе педагогического,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методического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методической, диагностической и консультативной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помощи родителям (законным представителям), семьям, обучающим детей на дому в соответствии с медицинским заключением;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затрачиваемое непосредственно на подготовку к работе по обучению и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периодически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е кратковременные дежурства в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образовательного </w:t>
      </w:r>
    </w:p>
    <w:p w:rsidR="00FB5386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</w:r>
    </w:p>
    <w:p w:rsidR="00A37564" w:rsidRDefault="00ED7525" w:rsidP="00A37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</w:t>
      </w:r>
    </w:p>
    <w:p w:rsidR="00ED7525" w:rsidRPr="00BA7AB2" w:rsidRDefault="00ED7525" w:rsidP="00A37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 др.).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расписаний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– образовательной деятельности, 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каждым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занятием, установленных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воспитанников, рабочим временем педагогических работников не являются.</w:t>
      </w:r>
      <w:proofErr w:type="gramEnd"/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  Периоды времени, в течение которых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осуществляет свою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34676D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0D6A93" w:rsidRPr="00057289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0572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такие периоды педагогические работники привлекаются к учебно-воспитательной, методической, организационной работе на основании приказа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ED7525" w:rsidRPr="00BA7AB2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34676D" w:rsidRPr="0034676D" w:rsidRDefault="00ED7525" w:rsidP="0034676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</w:t>
      </w:r>
      <w:r w:rsidR="00A37564"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: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34676D" w:rsidRDefault="00ED7525" w:rsidP="00346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AD65C4" w:rsidRPr="0034676D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>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D7525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на 01 сентября и 01 января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учебного года.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невыполнении по независящим от 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работника причинам объема установленной учебной нагрузки, уменьшение заработной платы не производится.</w:t>
      </w:r>
    </w:p>
    <w:p w:rsidR="00A37564" w:rsidRPr="00A37564" w:rsidRDefault="00A37564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019C" w:rsidRDefault="00ED7525" w:rsidP="00CE019C">
      <w:pPr>
        <w:pStyle w:val="a7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рабочего времени </w:t>
      </w:r>
      <w:r w:rsidR="00CE019C"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педагогических работников:</w:t>
      </w:r>
    </w:p>
    <w:p w:rsidR="00CE019C" w:rsidRPr="0034676D" w:rsidRDefault="00CE019C" w:rsidP="00CE019C">
      <w:pPr>
        <w:pStyle w:val="a7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A3F8B" w:rsidRPr="00A571FE" w:rsidRDefault="00CE019C" w:rsidP="00CE019C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4.1. Распределение рабочего времени воспитателя:</w:t>
      </w:r>
    </w:p>
    <w:p w:rsidR="00ED7525" w:rsidRPr="00D96ECA" w:rsidRDefault="00CE019C" w:rsidP="00BA3F8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3F8B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Воспитатель, исполняющий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37AB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он: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циклограммой </w:t>
      </w:r>
    </w:p>
    <w:p w:rsidR="00ED7525" w:rsidRPr="00D96ECA" w:rsidRDefault="00D37AB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календарным и перспективным планированием </w:t>
      </w:r>
      <w:proofErr w:type="spell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учреждение, проводит беседу с родителям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(законными представителями) о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состоянии здоровья воспитанников;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ситуации общения с воспитанниками,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индивидуальную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C82ABD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работу;</w:t>
      </w:r>
    </w:p>
    <w:p w:rsidR="0034676D" w:rsidRPr="0034676D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трудовые поручения,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работу дежурных воспитанников по уголку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природы, столовой, учебной деятельности;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утреннюю гимнастику с элементами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дыхательной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артикуляционной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гимнастик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речевую гимнастику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="00117C8E"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дня,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утвержденном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для данной возрастной группы;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воспитанниками в режиме дня, выдачу и доведение до воспитанников нормы 1,2,3 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блюд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закаливающие процедуры в соответствии с утверждённым видом </w:t>
      </w:r>
    </w:p>
    <w:p w:rsidR="00C82ABD" w:rsidRPr="00D96ECA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 перед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ачи  группы второму воспитателю.</w:t>
      </w:r>
    </w:p>
    <w:p w:rsidR="00ED752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работы во вторую половину дня воспитатель:</w:t>
      </w:r>
    </w:p>
    <w:p w:rsidR="00ED752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охрану сна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A0D34" w:rsidRPr="00D96ECA" w:rsidRDefault="00ED7525" w:rsidP="004A0D34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</w:t>
      </w:r>
    </w:p>
    <w:p w:rsidR="00ED7525" w:rsidRPr="00D96ECA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готовит консультации для родителей;</w:t>
      </w:r>
    </w:p>
    <w:p w:rsidR="00ED7525" w:rsidRPr="00D96ECA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="00A00FAC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4A0D34" w:rsidRPr="00D96ECA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="00AD65C4"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4A0D34" w:rsidRPr="00D96ECA" w:rsidRDefault="00ED7525" w:rsidP="00BA7AB2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4A0D34" w:rsidRPr="00D96ECA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оформляет выставки детских работ,</w:t>
      </w:r>
      <w:r w:rsidR="004A0D34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группы и ДОУ;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</w:t>
      </w:r>
      <w:r w:rsidR="0034676D">
        <w:rPr>
          <w:rFonts w:ascii="Times New Roman" w:eastAsia="Times New Roman" w:hAnsi="Times New Roman"/>
          <w:sz w:val="24"/>
          <w:szCs w:val="24"/>
          <w:lang w:eastAsia="ru-RU"/>
        </w:rPr>
        <w:t>ответствии с утверждённым видом</w:t>
      </w:r>
    </w:p>
    <w:p w:rsidR="00C82ABD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C82ABD" w:rsidRPr="00D96ECA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C82ABD" w:rsidRPr="00D96ECA" w:rsidRDefault="00C82ABD" w:rsidP="00C82AB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="00117C8E"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C82ABD" w:rsidP="00C82ABD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C82ABD" w:rsidRPr="00CE019C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хозяйственно-бытовой труд в уголке природы и пр.</w:t>
      </w: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циклограммой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обеспечивает выход воспитанников на веч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ернюю прогулку в соответствии </w:t>
      </w:r>
      <w:proofErr w:type="gramStart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</w:p>
    <w:p w:rsidR="00ED7525" w:rsidRPr="00CE019C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едение </w:t>
      </w:r>
      <w:proofErr w:type="gramStart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познавательной,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индивидуальную работу с воспитанниками по всем направлениям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деятельности, в соответствие с календарным планированием.</w:t>
      </w:r>
    </w:p>
    <w:p w:rsidR="00ED7525" w:rsidRDefault="00CE019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93504D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Режим работы воспитателя фиксируется в т</w:t>
      </w:r>
      <w:r w:rsid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удовом договоре, при изменении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режима работы – в дополнительном соглашении к трудовому договору.</w:t>
      </w:r>
    </w:p>
    <w:p w:rsidR="000727A0" w:rsidRPr="0034676D" w:rsidRDefault="000727A0" w:rsidP="004A0D34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CE019C" w:rsidRPr="00A571FE" w:rsidRDefault="00722C61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педагога-психолога:</w:t>
      </w:r>
    </w:p>
    <w:p w:rsidR="000727A0" w:rsidRPr="00D025D3" w:rsidRDefault="000727A0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4.2.1. В течение своего рабочего дня педагог-психолог может выполнять следующие виды профессиональной деятельности: </w:t>
      </w:r>
      <w:proofErr w:type="gramStart"/>
      <w:r w:rsidRPr="00D025D3">
        <w:rPr>
          <w:rFonts w:ascii="Times New Roman" w:hAnsi="Times New Roman"/>
          <w:sz w:val="24"/>
          <w:szCs w:val="24"/>
        </w:rPr>
        <w:t>консультативную</w:t>
      </w:r>
      <w:proofErr w:type="gramEnd"/>
      <w:r w:rsidRPr="00D025D3">
        <w:rPr>
          <w:rFonts w:ascii="Times New Roman" w:hAnsi="Times New Roman"/>
          <w:sz w:val="24"/>
          <w:szCs w:val="24"/>
        </w:rPr>
        <w:t xml:space="preserve">, развивающую, коррекционную, </w:t>
      </w:r>
      <w:proofErr w:type="spellStart"/>
      <w:r w:rsidRPr="00D025D3">
        <w:rPr>
          <w:rFonts w:ascii="Times New Roman" w:hAnsi="Times New Roman"/>
          <w:sz w:val="24"/>
          <w:szCs w:val="24"/>
        </w:rPr>
        <w:t>диагностико-аналитическую</w:t>
      </w:r>
      <w:proofErr w:type="spellEnd"/>
      <w:r w:rsidRPr="00D025D3">
        <w:rPr>
          <w:rFonts w:ascii="Times New Roman" w:hAnsi="Times New Roman"/>
          <w:sz w:val="24"/>
          <w:szCs w:val="24"/>
        </w:rPr>
        <w:t>, экспертно-консультационную, учебно-воспитательную, профилактическую, культурно-просветительскую и организационно-методическую.</w:t>
      </w:r>
    </w:p>
    <w:p w:rsidR="000727A0" w:rsidRPr="00D025D3" w:rsidRDefault="000727A0" w:rsidP="00352CA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 </w:t>
      </w:r>
      <w:r w:rsidR="0034676D">
        <w:rPr>
          <w:rFonts w:ascii="Times New Roman" w:hAnsi="Times New Roman"/>
          <w:sz w:val="24"/>
          <w:szCs w:val="24"/>
        </w:rPr>
        <w:tab/>
      </w:r>
      <w:r w:rsidR="00352CA8" w:rsidRPr="00D025D3">
        <w:rPr>
          <w:rFonts w:ascii="Times New Roman" w:hAnsi="Times New Roman"/>
          <w:sz w:val="24"/>
          <w:szCs w:val="24"/>
        </w:rPr>
        <w:t>4.2.2. Н</w:t>
      </w:r>
      <w:r w:rsidRPr="00D025D3">
        <w:rPr>
          <w:rFonts w:ascii="Times New Roman" w:hAnsi="Times New Roman"/>
          <w:sz w:val="24"/>
          <w:szCs w:val="24"/>
        </w:rPr>
        <w:t>агрузка педагога-психолога</w:t>
      </w:r>
      <w:r w:rsidR="00A571FE">
        <w:rPr>
          <w:rFonts w:ascii="Times New Roman" w:hAnsi="Times New Roman"/>
          <w:sz w:val="24"/>
          <w:szCs w:val="24"/>
        </w:rPr>
        <w:t>,</w:t>
      </w:r>
      <w:r w:rsidRPr="00D025D3">
        <w:rPr>
          <w:rFonts w:ascii="Times New Roman" w:hAnsi="Times New Roman"/>
          <w:sz w:val="24"/>
          <w:szCs w:val="24"/>
        </w:rPr>
        <w:t xml:space="preserve"> </w:t>
      </w:r>
      <w:r w:rsidR="00352CA8" w:rsidRPr="00D025D3">
        <w:rPr>
          <w:rFonts w:ascii="Times New Roman" w:hAnsi="Times New Roman"/>
          <w:sz w:val="24"/>
          <w:szCs w:val="24"/>
        </w:rPr>
        <w:t xml:space="preserve">исходя из </w:t>
      </w:r>
      <w:r w:rsidRPr="00D025D3">
        <w:rPr>
          <w:rFonts w:ascii="Times New Roman" w:hAnsi="Times New Roman"/>
          <w:sz w:val="24"/>
          <w:szCs w:val="24"/>
        </w:rPr>
        <w:t xml:space="preserve"> 36 часов в неделю, </w:t>
      </w:r>
      <w:r w:rsidR="00352CA8" w:rsidRPr="00D025D3">
        <w:rPr>
          <w:rFonts w:ascii="Times New Roman" w:hAnsi="Times New Roman"/>
          <w:sz w:val="24"/>
          <w:szCs w:val="24"/>
        </w:rPr>
        <w:t>распределяется следующим образом</w:t>
      </w:r>
      <w:r w:rsidRPr="00D025D3">
        <w:rPr>
          <w:rFonts w:ascii="Times New Roman" w:hAnsi="Times New Roman"/>
          <w:sz w:val="24"/>
          <w:szCs w:val="24"/>
        </w:rPr>
        <w:t>:</w:t>
      </w:r>
    </w:p>
    <w:p w:rsidR="0034676D" w:rsidRDefault="00352CA8" w:rsidP="00352CA8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18 часов в неделю  - </w:t>
      </w:r>
      <w:proofErr w:type="gramStart"/>
      <w:r w:rsidR="000727A0" w:rsidRPr="00D025D3">
        <w:rPr>
          <w:rFonts w:ascii="Times New Roman" w:hAnsi="Times New Roman"/>
          <w:sz w:val="24"/>
          <w:szCs w:val="24"/>
        </w:rPr>
        <w:t>на</w:t>
      </w:r>
      <w:proofErr w:type="gramEnd"/>
      <w:r w:rsidR="000727A0" w:rsidRPr="00D025D3">
        <w:rPr>
          <w:rFonts w:ascii="Times New Roman" w:hAnsi="Times New Roman"/>
          <w:sz w:val="24"/>
          <w:szCs w:val="24"/>
        </w:rPr>
        <w:t xml:space="preserve"> индивидуальную и групповую профилактическую, </w:t>
      </w:r>
    </w:p>
    <w:p w:rsidR="000727A0" w:rsidRPr="00D025D3" w:rsidRDefault="000727A0" w:rsidP="003467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</w:t>
      </w:r>
      <w:r w:rsidR="00352CA8" w:rsidRPr="00D025D3">
        <w:rPr>
          <w:rFonts w:ascii="Times New Roman" w:hAnsi="Times New Roman"/>
          <w:sz w:val="24"/>
          <w:szCs w:val="24"/>
        </w:rPr>
        <w:t>ДОУ</w:t>
      </w:r>
      <w:r w:rsidRPr="00D025D3">
        <w:rPr>
          <w:rFonts w:ascii="Times New Roman" w:hAnsi="Times New Roman"/>
          <w:sz w:val="24"/>
          <w:szCs w:val="24"/>
        </w:rPr>
        <w:t xml:space="preserve">; на участие в </w:t>
      </w:r>
      <w:proofErr w:type="spellStart"/>
      <w:r w:rsidRPr="00D025D3">
        <w:rPr>
          <w:rFonts w:ascii="Times New Roman" w:hAnsi="Times New Roman"/>
          <w:sz w:val="24"/>
          <w:szCs w:val="24"/>
        </w:rPr>
        <w:t>психолого-медико-педагогическом</w:t>
      </w:r>
      <w:proofErr w:type="spellEnd"/>
      <w:r w:rsidRPr="00D025D3">
        <w:rPr>
          <w:rFonts w:ascii="Times New Roman" w:hAnsi="Times New Roman"/>
          <w:sz w:val="24"/>
          <w:szCs w:val="24"/>
        </w:rPr>
        <w:t xml:space="preserve"> консилиуме </w:t>
      </w:r>
      <w:r w:rsidR="00352CA8" w:rsidRPr="00D025D3">
        <w:rPr>
          <w:rFonts w:ascii="Times New Roman" w:hAnsi="Times New Roman"/>
          <w:sz w:val="24"/>
          <w:szCs w:val="24"/>
        </w:rPr>
        <w:t>ДОУ</w:t>
      </w:r>
      <w:r w:rsidRPr="00D025D3">
        <w:rPr>
          <w:rFonts w:ascii="Times New Roman" w:hAnsi="Times New Roman"/>
          <w:sz w:val="24"/>
          <w:szCs w:val="24"/>
        </w:rPr>
        <w:t>;</w:t>
      </w:r>
    </w:p>
    <w:p w:rsidR="0034676D" w:rsidRDefault="00352CA8" w:rsidP="0034676D">
      <w:pPr>
        <w:pStyle w:val="a8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025D3">
        <w:rPr>
          <w:rFonts w:ascii="Times New Roman" w:hAnsi="Times New Roman"/>
          <w:sz w:val="24"/>
          <w:szCs w:val="24"/>
        </w:rPr>
        <w:t xml:space="preserve">18 часов в неделю </w:t>
      </w:r>
      <w:r w:rsidR="00A571FE">
        <w:rPr>
          <w:rFonts w:ascii="Times New Roman" w:hAnsi="Times New Roman"/>
          <w:sz w:val="24"/>
          <w:szCs w:val="24"/>
        </w:rPr>
        <w:t>(</w:t>
      </w:r>
      <w:r w:rsidR="000727A0" w:rsidRPr="00D025D3">
        <w:rPr>
          <w:rFonts w:ascii="Times New Roman" w:hAnsi="Times New Roman"/>
          <w:sz w:val="24"/>
          <w:szCs w:val="24"/>
        </w:rPr>
        <w:t xml:space="preserve">остальное время в пределах установленной педагогу-психологу </w:t>
      </w:r>
      <w:proofErr w:type="gramEnd"/>
    </w:p>
    <w:p w:rsidR="000727A0" w:rsidRPr="0034676D" w:rsidRDefault="000727A0" w:rsidP="0034676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4676D">
        <w:rPr>
          <w:rFonts w:ascii="Times New Roman" w:hAnsi="Times New Roman"/>
          <w:sz w:val="24"/>
          <w:szCs w:val="24"/>
        </w:rPr>
        <w:t>продолжительности рабочего времени</w:t>
      </w:r>
      <w:r w:rsidR="00A571FE" w:rsidRPr="0034676D">
        <w:rPr>
          <w:rFonts w:ascii="Times New Roman" w:hAnsi="Times New Roman"/>
          <w:sz w:val="24"/>
          <w:szCs w:val="24"/>
        </w:rPr>
        <w:t>)  -</w:t>
      </w:r>
      <w:r w:rsidRPr="0034676D">
        <w:rPr>
          <w:rFonts w:ascii="Times New Roman" w:hAnsi="Times New Roman"/>
          <w:sz w:val="24"/>
          <w:szCs w:val="24"/>
        </w:rPr>
        <w:t xml:space="preserve">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</w:r>
    </w:p>
    <w:p w:rsidR="000727A0" w:rsidRPr="00D025D3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4.2.3. </w:t>
      </w:r>
      <w:r w:rsidR="000727A0" w:rsidRPr="00D025D3">
        <w:rPr>
          <w:rFonts w:ascii="Times New Roman" w:hAnsi="Times New Roman"/>
          <w:sz w:val="24"/>
          <w:szCs w:val="24"/>
        </w:rPr>
        <w:t xml:space="preserve">Выполнение указанной </w:t>
      </w:r>
      <w:r w:rsidRPr="00D025D3">
        <w:rPr>
          <w:rFonts w:ascii="Times New Roman" w:hAnsi="Times New Roman"/>
          <w:sz w:val="24"/>
          <w:szCs w:val="24"/>
        </w:rPr>
        <w:t xml:space="preserve">в 4.2.2. </w:t>
      </w:r>
      <w:r w:rsidR="000727A0" w:rsidRPr="00D025D3">
        <w:rPr>
          <w:rFonts w:ascii="Times New Roman" w:hAnsi="Times New Roman"/>
          <w:sz w:val="24"/>
          <w:szCs w:val="24"/>
        </w:rPr>
        <w:t xml:space="preserve">работы педагогом-психологом </w:t>
      </w:r>
      <w:r w:rsidRPr="00D025D3">
        <w:rPr>
          <w:rFonts w:ascii="Times New Roman" w:hAnsi="Times New Roman"/>
          <w:sz w:val="24"/>
          <w:szCs w:val="24"/>
        </w:rPr>
        <w:t>осуществляет</w:t>
      </w:r>
      <w:r w:rsidR="000727A0" w:rsidRPr="00D025D3">
        <w:rPr>
          <w:rFonts w:ascii="Times New Roman" w:hAnsi="Times New Roman"/>
          <w:sz w:val="24"/>
          <w:szCs w:val="24"/>
        </w:rPr>
        <w:t xml:space="preserve">ся непосредственно в </w:t>
      </w:r>
      <w:r w:rsidRPr="00D025D3">
        <w:rPr>
          <w:rFonts w:ascii="Times New Roman" w:hAnsi="Times New Roman"/>
          <w:sz w:val="24"/>
          <w:szCs w:val="24"/>
        </w:rPr>
        <w:t>ДОУ</w:t>
      </w:r>
      <w:r w:rsidR="000727A0" w:rsidRPr="00D025D3">
        <w:rPr>
          <w:rFonts w:ascii="Times New Roman" w:hAnsi="Times New Roman"/>
          <w:sz w:val="24"/>
          <w:szCs w:val="24"/>
        </w:rPr>
        <w:t xml:space="preserve"> (при обеспечении администрацией </w:t>
      </w:r>
      <w:r w:rsidRPr="00D025D3">
        <w:rPr>
          <w:rFonts w:ascii="Times New Roman" w:hAnsi="Times New Roman"/>
          <w:sz w:val="24"/>
          <w:szCs w:val="24"/>
        </w:rPr>
        <w:t xml:space="preserve">ДОУ </w:t>
      </w:r>
      <w:r w:rsidR="000727A0" w:rsidRPr="00D025D3">
        <w:rPr>
          <w:rFonts w:ascii="Times New Roman" w:hAnsi="Times New Roman"/>
          <w:sz w:val="24"/>
          <w:szCs w:val="24"/>
        </w:rPr>
        <w:t xml:space="preserve"> необходимых условий работы, с учетом специфики и требований к профессиональной д</w:t>
      </w:r>
      <w:r w:rsidR="00A571FE">
        <w:rPr>
          <w:rFonts w:ascii="Times New Roman" w:hAnsi="Times New Roman"/>
          <w:sz w:val="24"/>
          <w:szCs w:val="24"/>
        </w:rPr>
        <w:t>еятельности педагога-психолога).</w:t>
      </w:r>
    </w:p>
    <w:p w:rsidR="00352CA8" w:rsidRPr="00D025D3" w:rsidRDefault="00352CA8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D025D3">
        <w:rPr>
          <w:rFonts w:ascii="Times New Roman" w:hAnsi="Times New Roman"/>
          <w:sz w:val="24"/>
          <w:szCs w:val="24"/>
        </w:rPr>
        <w:t xml:space="preserve">4.2.4. </w:t>
      </w:r>
      <w:r w:rsidR="00D025D3" w:rsidRPr="00D025D3">
        <w:rPr>
          <w:rFonts w:ascii="Times New Roman" w:hAnsi="Times New Roman"/>
          <w:sz w:val="24"/>
          <w:szCs w:val="24"/>
        </w:rPr>
        <w:t>В</w:t>
      </w:r>
      <w:r w:rsidRPr="00D025D3">
        <w:rPr>
          <w:rFonts w:ascii="Times New Roman" w:hAnsi="Times New Roman"/>
          <w:sz w:val="24"/>
          <w:szCs w:val="24"/>
        </w:rPr>
        <w:t xml:space="preserve"> случаях отсутствия в ДОУ условий для выполнения ук</w:t>
      </w:r>
      <w:r w:rsidR="00A571FE">
        <w:rPr>
          <w:rFonts w:ascii="Times New Roman" w:hAnsi="Times New Roman"/>
          <w:sz w:val="24"/>
          <w:szCs w:val="24"/>
        </w:rPr>
        <w:t>азанной в п. 4.2.2. работы</w:t>
      </w:r>
      <w:r w:rsidRPr="00D025D3">
        <w:rPr>
          <w:rFonts w:ascii="Times New Roman" w:hAnsi="Times New Roman"/>
          <w:sz w:val="24"/>
          <w:szCs w:val="24"/>
        </w:rPr>
        <w:t>, её выполнение может осуществляться  за его пределами, что предусматривается распорядительным актом заведующего</w:t>
      </w:r>
      <w:r w:rsidR="00D025D3" w:rsidRPr="00D025D3">
        <w:rPr>
          <w:rFonts w:ascii="Times New Roman" w:hAnsi="Times New Roman"/>
          <w:sz w:val="24"/>
          <w:szCs w:val="24"/>
        </w:rPr>
        <w:t>.</w:t>
      </w:r>
    </w:p>
    <w:p w:rsidR="00D025D3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2.5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Режим работы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педагога-психолога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352CA8" w:rsidRPr="0034676D" w:rsidRDefault="00352CA8" w:rsidP="000727A0">
      <w:pPr>
        <w:pStyle w:val="a8"/>
        <w:rPr>
          <w:rFonts w:ascii="Times New Roman" w:hAnsi="Times New Roman"/>
          <w:sz w:val="16"/>
          <w:szCs w:val="16"/>
        </w:rPr>
      </w:pPr>
    </w:p>
    <w:p w:rsidR="00722C61" w:rsidRPr="00A571FE" w:rsidRDefault="00D025D3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4.3. </w:t>
      </w:r>
      <w:r w:rsidRPr="00A571F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Распределение рабочего времени учителя-логопеда:</w:t>
      </w:r>
    </w:p>
    <w:p w:rsidR="009135CC" w:rsidRPr="00A571FE" w:rsidRDefault="009135CC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A571FE">
        <w:rPr>
          <w:rFonts w:ascii="Times New Roman" w:hAnsi="Times New Roman"/>
          <w:sz w:val="24"/>
          <w:szCs w:val="24"/>
        </w:rPr>
        <w:t xml:space="preserve">4.3.1. </w:t>
      </w:r>
      <w:r w:rsidR="00F87336">
        <w:rPr>
          <w:rFonts w:ascii="Times New Roman" w:hAnsi="Times New Roman"/>
          <w:sz w:val="24"/>
          <w:szCs w:val="24"/>
        </w:rPr>
        <w:t xml:space="preserve">Учитель-логопед, </w:t>
      </w:r>
      <w:r w:rsidR="00F87336" w:rsidRPr="00D96ECA">
        <w:rPr>
          <w:rFonts w:ascii="Times New Roman" w:hAnsi="Times New Roman"/>
          <w:sz w:val="24"/>
          <w:szCs w:val="24"/>
        </w:rPr>
        <w:t xml:space="preserve">исполняющий </w:t>
      </w:r>
      <w:r w:rsidR="00F87336" w:rsidRPr="00D96ECA">
        <w:rPr>
          <w:rFonts w:ascii="Times New Roman" w:hAnsi="Times New Roman"/>
          <w:spacing w:val="1"/>
          <w:sz w:val="24"/>
          <w:szCs w:val="24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F87336" w:rsidRPr="00D96ECA" w:rsidRDefault="009135C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hAnsi="Times New Roman"/>
          <w:sz w:val="24"/>
          <w:szCs w:val="24"/>
        </w:rPr>
        <w:t xml:space="preserve">4.3.2. </w:t>
      </w:r>
      <w:r w:rsidR="00F87336" w:rsidRPr="00A571FE">
        <w:rPr>
          <w:rFonts w:ascii="Times New Roman" w:hAnsi="Times New Roman"/>
          <w:sz w:val="24"/>
          <w:szCs w:val="24"/>
        </w:rPr>
        <w:t>Все 4 часа своего рабочего времени учитель-логопед работает непосредственно с детьми.</w:t>
      </w:r>
    </w:p>
    <w:p w:rsidR="009135CC" w:rsidRPr="00A571FE" w:rsidRDefault="00F87336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</w:t>
      </w:r>
      <w:r w:rsidR="00A84307" w:rsidRPr="00A571FE">
        <w:rPr>
          <w:rFonts w:ascii="Times New Roman" w:hAnsi="Times New Roman"/>
          <w:sz w:val="24"/>
          <w:szCs w:val="24"/>
        </w:rPr>
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</w:r>
    </w:p>
    <w:p w:rsidR="009135CC" w:rsidRPr="00A571FE" w:rsidRDefault="009135CC" w:rsidP="00A84307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84307" w:rsidRPr="00A571FE" w:rsidRDefault="00F87336" w:rsidP="0034676D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4.3.4.  </w:t>
      </w:r>
      <w:r w:rsidR="00A84307" w:rsidRPr="00A571FE">
        <w:rPr>
          <w:rFonts w:ascii="Times New Roman" w:hAnsi="Times New Roman"/>
          <w:sz w:val="24"/>
          <w:szCs w:val="24"/>
        </w:rPr>
        <w:t xml:space="preserve">Наряду с коррекционными мероприятиями проводит профилактическую работу в </w:t>
      </w:r>
      <w:r w:rsidR="009135CC" w:rsidRPr="00A571FE">
        <w:rPr>
          <w:rFonts w:ascii="Times New Roman" w:hAnsi="Times New Roman"/>
          <w:sz w:val="24"/>
          <w:szCs w:val="24"/>
        </w:rPr>
        <w:t>ДОУ</w:t>
      </w:r>
      <w:r w:rsidR="00A84307" w:rsidRPr="00A571FE">
        <w:rPr>
          <w:rFonts w:ascii="Times New Roman" w:hAnsi="Times New Roman"/>
          <w:sz w:val="24"/>
          <w:szCs w:val="24"/>
        </w:rPr>
        <w:t xml:space="preserve"> по предупреждению нарушений речи у детей. Учитель-логопед проводит работу с воспитателями </w:t>
      </w:r>
      <w:r w:rsidR="009135CC" w:rsidRPr="00A571FE">
        <w:rPr>
          <w:rFonts w:ascii="Times New Roman" w:hAnsi="Times New Roman"/>
          <w:sz w:val="24"/>
          <w:szCs w:val="24"/>
        </w:rPr>
        <w:t>ДОУ</w:t>
      </w:r>
      <w:r w:rsidR="00A84307" w:rsidRPr="00A571FE">
        <w:rPr>
          <w:rFonts w:ascii="Times New Roman" w:hAnsi="Times New Roman"/>
          <w:sz w:val="24"/>
          <w:szCs w:val="24"/>
        </w:rPr>
        <w:t xml:space="preserve"> по проблеме речевого развития детей дошкольного возраста (консультации, семинары, семинары-практикумы и другие </w:t>
      </w:r>
      <w:proofErr w:type="gramStart"/>
      <w:r w:rsidR="00A84307" w:rsidRPr="00A571FE">
        <w:rPr>
          <w:rFonts w:ascii="Times New Roman" w:hAnsi="Times New Roman"/>
          <w:sz w:val="24"/>
          <w:szCs w:val="24"/>
        </w:rPr>
        <w:t>формы</w:t>
      </w:r>
      <w:proofErr w:type="gramEnd"/>
      <w:r w:rsidR="00A84307" w:rsidRPr="00A571FE">
        <w:rPr>
          <w:rFonts w:ascii="Times New Roman" w:hAnsi="Times New Roman"/>
          <w:sz w:val="24"/>
          <w:szCs w:val="24"/>
        </w:rPr>
        <w:t xml:space="preserve"> и виды работ), </w:t>
      </w:r>
      <w:r>
        <w:rPr>
          <w:rFonts w:ascii="Times New Roman" w:hAnsi="Times New Roman"/>
          <w:sz w:val="24"/>
          <w:szCs w:val="24"/>
        </w:rPr>
        <w:t xml:space="preserve">с </w:t>
      </w:r>
      <w:r w:rsidR="00A84307" w:rsidRPr="00A571FE">
        <w:rPr>
          <w:rFonts w:ascii="Times New Roman" w:hAnsi="Times New Roman"/>
          <w:sz w:val="24"/>
          <w:szCs w:val="24"/>
        </w:rPr>
        <w:t xml:space="preserve">родителями (законными представителями) </w:t>
      </w:r>
      <w:r w:rsidR="009135CC" w:rsidRPr="00A571FE">
        <w:rPr>
          <w:rFonts w:ascii="Times New Roman" w:hAnsi="Times New Roman"/>
          <w:sz w:val="24"/>
          <w:szCs w:val="24"/>
        </w:rPr>
        <w:t xml:space="preserve">воспитанников, </w:t>
      </w:r>
      <w:r w:rsidR="00A84307" w:rsidRPr="00A571FE">
        <w:rPr>
          <w:rFonts w:ascii="Times New Roman" w:hAnsi="Times New Roman"/>
          <w:sz w:val="24"/>
          <w:szCs w:val="24"/>
        </w:rPr>
        <w:t>посещающ</w:t>
      </w:r>
      <w:r>
        <w:rPr>
          <w:rFonts w:ascii="Times New Roman" w:hAnsi="Times New Roman"/>
          <w:sz w:val="24"/>
          <w:szCs w:val="24"/>
        </w:rPr>
        <w:t>их его занятия и по индивидуальным запросам родителей (законных представителей).</w:t>
      </w:r>
    </w:p>
    <w:p w:rsidR="00A571FE" w:rsidRPr="00A571FE" w:rsidRDefault="00F87336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4.3.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 </w:t>
      </w:r>
      <w:r w:rsidR="00A571FE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D025D3" w:rsidRPr="0034676D" w:rsidRDefault="00D025D3" w:rsidP="00722C61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046C5" w:rsidRPr="00F87336" w:rsidRDefault="00CE019C" w:rsidP="0034676D">
      <w:pPr>
        <w:pStyle w:val="a7"/>
        <w:numPr>
          <w:ilvl w:val="1"/>
          <w:numId w:val="16"/>
        </w:num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</w:t>
      </w:r>
      <w:r w:rsidR="004046C5"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Распределение рабочего времени музыкального руководителя: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046C5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4046C5" w:rsidRPr="00A571FE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D96ECA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их расписанием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специально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</w:t>
      </w:r>
      <w:r w:rsidR="00117C8E"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4046C5" w:rsidRPr="004046C5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4046C5" w:rsidRPr="00D96ECA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34676D" w:rsidRPr="0034676D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4046C5" w:rsidRPr="00D96ECA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5D5378" w:rsidRPr="005D5378" w:rsidRDefault="004046C5" w:rsidP="004046C5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ДОУ;</w:t>
      </w:r>
    </w:p>
    <w:p w:rsidR="005D5378" w:rsidRPr="005D5378" w:rsidRDefault="00151A91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музыкальное сопровождение бодрящих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D96ECA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их расписанием;</w:t>
      </w:r>
    </w:p>
    <w:p w:rsidR="005D5378" w:rsidRPr="005D5378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4046C5" w:rsidRPr="00A571FE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r w:rsidR="00151A91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музыкальной </w:t>
      </w: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="00117C8E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D5378" w:rsidRPr="005D5378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151A91" w:rsidRPr="004046C5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5D5378" w:rsidRPr="005D5378" w:rsidRDefault="004046C5" w:rsidP="004046C5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CE019C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5D5378" w:rsidRPr="005D5378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151A91" w:rsidRPr="00F87336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4.</w:t>
      </w:r>
      <w:r w:rsidR="009135CC"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5</w:t>
      </w:r>
      <w:r w:rsidRPr="00A571FE"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 xml:space="preserve">. </w:t>
      </w:r>
      <w:r w:rsidR="00151A91" w:rsidRPr="00A571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Распределение рабочего времени инструктора по физической культуре:</w:t>
      </w:r>
    </w:p>
    <w:p w:rsidR="00151A91" w:rsidRPr="00D96ECA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51A91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3626E4">
        <w:rPr>
          <w:rFonts w:ascii="Times New Roman" w:eastAsia="Times New Roman" w:hAnsi="Times New Roman"/>
          <w:sz w:val="24"/>
          <w:szCs w:val="24"/>
          <w:lang w:eastAsia="ru-RU"/>
        </w:rPr>
        <w:t>Инструктор по физической культуре</w:t>
      </w:r>
      <w:r w:rsidR="00151A91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151A91" w:rsidRPr="00D96ECA" w:rsidRDefault="00CE019C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в первую половину дня он:</w:t>
      </w:r>
    </w:p>
    <w:p w:rsidR="005D5378" w:rsidRPr="005D5378" w:rsidRDefault="00151A91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осуществляет деятельность с воспитанниками в соответствии с циклограммой </w:t>
      </w:r>
    </w:p>
    <w:p w:rsidR="00151A91" w:rsidRPr="005D5378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  <w:r w:rsidR="005D5378"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D5378" w:rsidRDefault="00117C8E" w:rsidP="00117C8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 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ие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элементами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оздоровления в соответствии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17C8E" w:rsidRPr="00117C8E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утверждённым расписанием;</w:t>
      </w:r>
    </w:p>
    <w:p w:rsidR="005D5378" w:rsidRPr="005D5378" w:rsidRDefault="00151A91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образовательной деятельности</w:t>
      </w:r>
      <w:r w:rsidR="00117C8E"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D5378" w:rsidRPr="005D5378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151A91" w:rsidRPr="004046C5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соревнований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других </w:t>
      </w:r>
      <w:proofErr w:type="spellStart"/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спортивные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151A91" w:rsidRPr="00D96ECA" w:rsidRDefault="00722C61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 по физической культуре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5D5378" w:rsidRPr="005D5378" w:rsidRDefault="00151A91" w:rsidP="005D5378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5D5378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5D5378" w:rsidRPr="005D5378" w:rsidRDefault="00151A91" w:rsidP="00151A91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151A91" w:rsidRPr="00D96ECA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D5378" w:rsidRPr="005D5378" w:rsidRDefault="00151A91" w:rsidP="00151A91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5D5378" w:rsidRPr="005D5378" w:rsidRDefault="00151A91" w:rsidP="00151A91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физкультурный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готовит дидактические материалы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атрибутику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ДОУ;</w:t>
      </w:r>
    </w:p>
    <w:p w:rsidR="00151A91" w:rsidRPr="00D96ECA" w:rsidRDefault="00117C8E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проводит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бодрящи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утверждённым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расписанием;</w:t>
      </w:r>
    </w:p>
    <w:p w:rsidR="005D5378" w:rsidRPr="005D5378" w:rsidRDefault="00117C8E" w:rsidP="00117C8E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117C8E" w:rsidRPr="00722C61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proofErr w:type="spellStart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</w:t>
      </w:r>
      <w:proofErr w:type="spellEnd"/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оздоровительной образовательной деятельности и учебным планом;</w:t>
      </w:r>
    </w:p>
    <w:p w:rsidR="005D5378" w:rsidRPr="005D5378" w:rsidRDefault="00117C8E" w:rsidP="00117C8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спортивных праздников, развлечений, </w:t>
      </w:r>
    </w:p>
    <w:p w:rsidR="00117C8E" w:rsidRPr="004046C5" w:rsidRDefault="00117C8E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соревнований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117C8E" w:rsidRPr="004046C5" w:rsidRDefault="00117C8E" w:rsidP="00117C8E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спортивные мероприятия города;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5D5378" w:rsidRPr="005D5378" w:rsidRDefault="00151A91" w:rsidP="00151A91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151A91" w:rsidRPr="00722C61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C6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A571FE" w:rsidRDefault="00722C61" w:rsidP="00A571FE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9135C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5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.4. Режим работы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инструктора по физической культуре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51A91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фиксируется в трудовом договоре, при изменении режима работы – в дополнительном соглашении к трудовому договору.</w:t>
      </w:r>
    </w:p>
    <w:p w:rsidR="00D44718" w:rsidRPr="005D5378" w:rsidRDefault="00D44718" w:rsidP="0074358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D44718" w:rsidRPr="00F87336" w:rsidRDefault="00D44718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8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5D53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F87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F8733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  Распределение рабочего времени социального педагога</w:t>
      </w:r>
      <w:r w:rsidR="005D537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5365F5" w:rsidRDefault="00F87336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537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 xml:space="preserve">1. Социальный педагог, исполняющий 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дня, в зависимости от циклограммы деятельности, расписания организованной образовательной деятельности с детьми, плана взаимодействия с родителями (законными представителями) воспитанников.</w:t>
      </w:r>
    </w:p>
    <w:p w:rsidR="005365F5" w:rsidRDefault="00F87336" w:rsidP="005D5378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2. Во время исполнения должностных обязанностей он:</w:t>
      </w:r>
    </w:p>
    <w:p w:rsidR="005D5378" w:rsidRPr="005D5378" w:rsidRDefault="005365F5" w:rsidP="005365F5">
      <w:pPr>
        <w:numPr>
          <w:ilvl w:val="0"/>
          <w:numId w:val="1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по социально –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коммуникативному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развитию в соответствии с Образовательной программой, календарным и перспективным планированием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</w:p>
    <w:p w:rsidR="005D5378" w:rsidRPr="005D5378" w:rsidRDefault="005365F5" w:rsidP="005365F5">
      <w:pPr>
        <w:numPr>
          <w:ilvl w:val="0"/>
          <w:numId w:val="1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проектную деятельность совместно с детьми, родителями и педагогами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групп  в соответствие с комплексно – тематическим планированием;</w:t>
      </w:r>
    </w:p>
    <w:p w:rsidR="005D5378" w:rsidRPr="005D5378" w:rsidRDefault="005365F5" w:rsidP="005365F5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праздников, развлечений, творческих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5365F5" w:rsidRDefault="005365F5" w:rsidP="005365F5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экскурсионно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–познавательную деятельность с детьми, </w:t>
      </w:r>
    </w:p>
    <w:p w:rsidR="005D5378" w:rsidRPr="005D5378" w:rsidRDefault="005365F5" w:rsidP="005365F5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обеспечивает сопровождение детей на культурные и спортивные мероприятия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города; </w:t>
      </w:r>
    </w:p>
    <w:p w:rsidR="005D5378" w:rsidRPr="005D5378" w:rsidRDefault="005365F5" w:rsidP="005365F5">
      <w:pPr>
        <w:numPr>
          <w:ilvl w:val="0"/>
          <w:numId w:val="1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организации и проведении праздников, развлечений, творческих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5D5378" w:rsidRPr="005D5378" w:rsidRDefault="005365F5" w:rsidP="005365F5">
      <w:pPr>
        <w:numPr>
          <w:ilvl w:val="0"/>
          <w:numId w:val="1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родителями воспитанников (законными </w:t>
      </w:r>
      <w:proofErr w:type="gramEnd"/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представителями):</w:t>
      </w:r>
    </w:p>
    <w:p w:rsidR="005365F5" w:rsidRDefault="005D5378" w:rsidP="005D53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выявляет проблемы семьи для оказания им своевременной социальной помощи и поддержки;</w:t>
      </w:r>
    </w:p>
    <w:p w:rsidR="005365F5" w:rsidRDefault="005D5378" w:rsidP="005D53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проводит патронаж семей;</w:t>
      </w:r>
    </w:p>
    <w:p w:rsidR="005365F5" w:rsidRDefault="005D5378" w:rsidP="005D53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устанавливает сотрудничество с органами социальной защиты, правоохранительными органами;</w:t>
      </w:r>
    </w:p>
    <w:p w:rsidR="005365F5" w:rsidRDefault="005D5378" w:rsidP="005D537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проводит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5365F5" w:rsidRDefault="005D5378" w:rsidP="005D53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обеспечивает защиту прав и законных интересов несовершеннолетних;</w:t>
      </w:r>
    </w:p>
    <w:p w:rsidR="005365F5" w:rsidRDefault="005D5378" w:rsidP="005D537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365F5">
        <w:rPr>
          <w:rFonts w:ascii="Times New Roman" w:eastAsia="Times New Roman" w:hAnsi="Times New Roman"/>
          <w:sz w:val="24"/>
          <w:szCs w:val="24"/>
          <w:lang w:eastAsia="ru-RU"/>
        </w:rPr>
        <w:t>проводит анкетирование родителей.</w:t>
      </w:r>
    </w:p>
    <w:p w:rsidR="005365F5" w:rsidRDefault="005365F5" w:rsidP="005365F5">
      <w:pPr>
        <w:numPr>
          <w:ilvl w:val="0"/>
          <w:numId w:val="19"/>
        </w:num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 мероприятия по повышению компетентности педагогов и родителей;</w:t>
      </w:r>
    </w:p>
    <w:p w:rsidR="005D5378" w:rsidRPr="005D5378" w:rsidRDefault="005365F5" w:rsidP="005365F5">
      <w:pPr>
        <w:numPr>
          <w:ilvl w:val="0"/>
          <w:numId w:val="19"/>
        </w:num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ведёт переписку и отчётную документацию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365F5" w:rsidRDefault="005365F5" w:rsidP="005D5378">
      <w:pPr>
        <w:spacing w:after="0" w:line="240" w:lineRule="auto"/>
        <w:ind w:right="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социальными институтами защиты детства, готовит, консультации для педагогов и родителей; конспекты мероприятий с детьми и родителями, анализ анкет и другой информации о семьях воспитанников, планирование работы с семьёй;</w:t>
      </w:r>
    </w:p>
    <w:p w:rsidR="005D5378" w:rsidRPr="005D5378" w:rsidRDefault="005365F5" w:rsidP="005365F5">
      <w:pPr>
        <w:numPr>
          <w:ilvl w:val="0"/>
          <w:numId w:val="2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 воспитателями и специалистами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D5378" w:rsidRPr="005D5378" w:rsidRDefault="005365F5" w:rsidP="005365F5">
      <w:pPr>
        <w:numPr>
          <w:ilvl w:val="0"/>
          <w:numId w:val="2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5365F5" w:rsidRDefault="005365F5" w:rsidP="005365F5">
      <w:pPr>
        <w:numPr>
          <w:ilvl w:val="0"/>
          <w:numId w:val="2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заседания </w:t>
      </w:r>
      <w:proofErr w:type="spellStart"/>
      <w:r w:rsid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МПк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ДОУ;</w:t>
      </w:r>
    </w:p>
    <w:p w:rsidR="005D5378" w:rsidRPr="005D5378" w:rsidRDefault="005365F5" w:rsidP="005365F5">
      <w:pPr>
        <w:numPr>
          <w:ilvl w:val="0"/>
          <w:numId w:val="22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помощь в оформлении помещений ДОУ к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тематическим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5365F5" w:rsidRDefault="005365F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мероприятиям детского сада;</w:t>
      </w:r>
    </w:p>
    <w:p w:rsidR="005365F5" w:rsidRDefault="00F87336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5D5378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6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3.</w:t>
      </w:r>
      <w:r w:rsidR="005365F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Режим работы социального педагога фиксируется в трудовом договоре, при изменении режима работы – в дополнительном соглашении к трудовому договору.</w:t>
      </w:r>
    </w:p>
    <w:p w:rsidR="00EC4AA6" w:rsidRDefault="00EC4AA6" w:rsidP="005D5378">
      <w:pPr>
        <w:spacing w:after="0" w:line="240" w:lineRule="auto"/>
        <w:ind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D7525" w:rsidRDefault="00ED7525" w:rsidP="00D44718">
      <w:pPr>
        <w:pStyle w:val="a7"/>
        <w:numPr>
          <w:ilvl w:val="0"/>
          <w:numId w:val="16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</w:t>
      </w:r>
      <w:r w:rsidR="006E7AC8"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D5378" w:rsidRPr="005D5378" w:rsidRDefault="005D5378" w:rsidP="005D5378">
      <w:pPr>
        <w:pStyle w:val="a7"/>
        <w:spacing w:after="0" w:line="240" w:lineRule="auto"/>
        <w:ind w:left="360"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44718" w:rsidRPr="00D44718">
        <w:rPr>
          <w:rFonts w:ascii="Times New Roman" w:hAnsi="Times New Roman"/>
          <w:sz w:val="24"/>
          <w:szCs w:val="24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="00D44718">
        <w:rPr>
          <w:rFonts w:ascii="Times New Roman" w:hAnsi="Times New Roman"/>
          <w:sz w:val="24"/>
          <w:szCs w:val="24"/>
        </w:rPr>
        <w:t xml:space="preserve">обеспечить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D4471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18" w:rsidRPr="00D44718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>Педагогическим работникам ДОУ  запрещается</w:t>
      </w:r>
      <w:r w:rsid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="00D44718" w:rsidRPr="00D44718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 xml:space="preserve">удлинять или сокращать </w:t>
      </w:r>
      <w:r w:rsidR="00D44718">
        <w:rPr>
          <w:rFonts w:ascii="Times New Roman" w:hAnsi="Times New Roman"/>
          <w:sz w:val="24"/>
          <w:szCs w:val="24"/>
        </w:rPr>
        <w:t xml:space="preserve"> их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>продолжительность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5.3. </w:t>
      </w:r>
      <w:r w:rsidR="00D44718" w:rsidRPr="00BA7A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96A87" w:rsidRPr="00A571FE" w:rsidRDefault="00A571FE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5.4. </w:t>
      </w:r>
      <w:r w:rsidR="00D44718" w:rsidRPr="009A538C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D44718" w:rsidRPr="009A538C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>.</w:t>
      </w:r>
    </w:p>
    <w:sectPr w:rsidR="00D96A87" w:rsidRPr="00A571FE" w:rsidSect="005D53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EF5464"/>
    <w:multiLevelType w:val="hybridMultilevel"/>
    <w:tmpl w:val="ACC20F50"/>
    <w:lvl w:ilvl="0" w:tplc="63D8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E7B"/>
    <w:multiLevelType w:val="hybridMultilevel"/>
    <w:tmpl w:val="056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5">
    <w:nsid w:val="1C0358C2"/>
    <w:multiLevelType w:val="hybridMultilevel"/>
    <w:tmpl w:val="356A8D38"/>
    <w:lvl w:ilvl="0" w:tplc="85AA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151E55"/>
    <w:multiLevelType w:val="multilevel"/>
    <w:tmpl w:val="4DE0E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8">
    <w:nsid w:val="39D60F21"/>
    <w:multiLevelType w:val="multilevel"/>
    <w:tmpl w:val="BA303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9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30920"/>
    <w:multiLevelType w:val="hybridMultilevel"/>
    <w:tmpl w:val="74F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12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3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525"/>
    <w:rsid w:val="00052441"/>
    <w:rsid w:val="00057289"/>
    <w:rsid w:val="000727A0"/>
    <w:rsid w:val="00096341"/>
    <w:rsid w:val="000D6A93"/>
    <w:rsid w:val="00117C8E"/>
    <w:rsid w:val="00151A91"/>
    <w:rsid w:val="001B3DD9"/>
    <w:rsid w:val="002346D5"/>
    <w:rsid w:val="0024081C"/>
    <w:rsid w:val="002D3F78"/>
    <w:rsid w:val="0034676D"/>
    <w:rsid w:val="00352CA8"/>
    <w:rsid w:val="0035792C"/>
    <w:rsid w:val="003626E4"/>
    <w:rsid w:val="00364870"/>
    <w:rsid w:val="00375B78"/>
    <w:rsid w:val="00396C8F"/>
    <w:rsid w:val="003D5DCB"/>
    <w:rsid w:val="004046C5"/>
    <w:rsid w:val="00433341"/>
    <w:rsid w:val="004A0D34"/>
    <w:rsid w:val="004A76BD"/>
    <w:rsid w:val="004F1A4D"/>
    <w:rsid w:val="005019D7"/>
    <w:rsid w:val="005365F5"/>
    <w:rsid w:val="00577DEE"/>
    <w:rsid w:val="00582FFA"/>
    <w:rsid w:val="005D5378"/>
    <w:rsid w:val="006A6D84"/>
    <w:rsid w:val="006B32D1"/>
    <w:rsid w:val="006C482B"/>
    <w:rsid w:val="006E7AC8"/>
    <w:rsid w:val="00722C61"/>
    <w:rsid w:val="00726497"/>
    <w:rsid w:val="0074358D"/>
    <w:rsid w:val="00760631"/>
    <w:rsid w:val="00763D2F"/>
    <w:rsid w:val="00793CFD"/>
    <w:rsid w:val="007C36E1"/>
    <w:rsid w:val="007F1309"/>
    <w:rsid w:val="00817304"/>
    <w:rsid w:val="0087282C"/>
    <w:rsid w:val="008E2FCC"/>
    <w:rsid w:val="009123AA"/>
    <w:rsid w:val="009135CC"/>
    <w:rsid w:val="00923D30"/>
    <w:rsid w:val="00932776"/>
    <w:rsid w:val="0093504D"/>
    <w:rsid w:val="009B2F4B"/>
    <w:rsid w:val="009C7FAB"/>
    <w:rsid w:val="009D57FE"/>
    <w:rsid w:val="00A00FAC"/>
    <w:rsid w:val="00A16A56"/>
    <w:rsid w:val="00A37564"/>
    <w:rsid w:val="00A52F9D"/>
    <w:rsid w:val="00A571FE"/>
    <w:rsid w:val="00A84307"/>
    <w:rsid w:val="00AC6793"/>
    <w:rsid w:val="00AC6C3C"/>
    <w:rsid w:val="00AD65C4"/>
    <w:rsid w:val="00B57EF7"/>
    <w:rsid w:val="00B60E44"/>
    <w:rsid w:val="00B74370"/>
    <w:rsid w:val="00BA3F8B"/>
    <w:rsid w:val="00BA7AB2"/>
    <w:rsid w:val="00C40CD2"/>
    <w:rsid w:val="00C742D5"/>
    <w:rsid w:val="00C82ABD"/>
    <w:rsid w:val="00CE019C"/>
    <w:rsid w:val="00D025D3"/>
    <w:rsid w:val="00D37AB5"/>
    <w:rsid w:val="00D44718"/>
    <w:rsid w:val="00D57F26"/>
    <w:rsid w:val="00D66840"/>
    <w:rsid w:val="00D9112B"/>
    <w:rsid w:val="00D96A44"/>
    <w:rsid w:val="00D96A87"/>
    <w:rsid w:val="00D96ECA"/>
    <w:rsid w:val="00DC7323"/>
    <w:rsid w:val="00DF5393"/>
    <w:rsid w:val="00DF55B6"/>
    <w:rsid w:val="00EC4AA6"/>
    <w:rsid w:val="00ED7525"/>
    <w:rsid w:val="00F84BFA"/>
    <w:rsid w:val="00F87336"/>
    <w:rsid w:val="00FA5161"/>
    <w:rsid w:val="00FB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4C51-2785-48A1-BA1B-AA5AD2D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4046</Words>
  <Characters>23063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6</cp:revision>
  <cp:lastPrinted>2015-04-19T09:48:00Z</cp:lastPrinted>
  <dcterms:created xsi:type="dcterms:W3CDTF">2016-03-25T19:09:00Z</dcterms:created>
  <dcterms:modified xsi:type="dcterms:W3CDTF">2016-03-25T19:14:00Z</dcterms:modified>
</cp:coreProperties>
</file>