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CA" w:rsidRDefault="006265CA" w:rsidP="006265CA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11B839F" wp14:editId="15A5DF4B">
            <wp:extent cx="6496250" cy="9014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417" t="33295" r="16750" b="10376"/>
                    <a:stretch/>
                  </pic:blipFill>
                  <pic:spPr bwMode="auto">
                    <a:xfrm>
                      <a:off x="0" y="0"/>
                      <a:ext cx="6507886" cy="903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65CA" w:rsidRDefault="006265CA" w:rsidP="00165FF7">
      <w:pPr>
        <w:spacing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программы:</w:t>
      </w:r>
      <w:r w:rsidRPr="00165FF7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</w:t>
      </w:r>
      <w:r w:rsidR="001A6D9E">
        <w:rPr>
          <w:rFonts w:ascii="Times New Roman" w:hAnsi="Times New Roman" w:cs="Times New Roman"/>
          <w:sz w:val="28"/>
          <w:szCs w:val="28"/>
        </w:rPr>
        <w:t xml:space="preserve">вий для полноценного проживания </w:t>
      </w:r>
      <w:r w:rsidRPr="00165FF7">
        <w:rPr>
          <w:rFonts w:ascii="Times New Roman" w:hAnsi="Times New Roman" w:cs="Times New Roman"/>
          <w:sz w:val="28"/>
          <w:szCs w:val="28"/>
        </w:rPr>
        <w:t>ребенком дошкольного детства, формирование основ базовой культуры личности, всестороннее развития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Основными задачами развития выступают: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1</w:t>
      </w:r>
      <w:r w:rsidRPr="00165FF7">
        <w:rPr>
          <w:rFonts w:ascii="Times New Roman" w:hAnsi="Times New Roman" w:cs="Times New Roman"/>
          <w:sz w:val="28"/>
          <w:szCs w:val="28"/>
        </w:rPr>
        <w:tab/>
        <w:t>Создание системы управления качеством образования дошкольников.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2</w:t>
      </w:r>
      <w:r w:rsidRPr="00165FF7">
        <w:rPr>
          <w:rFonts w:ascii="Times New Roman" w:hAnsi="Times New Roman" w:cs="Times New Roman"/>
          <w:sz w:val="28"/>
          <w:szCs w:val="28"/>
        </w:rPr>
        <w:tab/>
        <w:t>Создание условий для эффективного</w:t>
      </w:r>
      <w:r>
        <w:rPr>
          <w:rFonts w:ascii="Times New Roman" w:hAnsi="Times New Roman" w:cs="Times New Roman"/>
          <w:sz w:val="28"/>
          <w:szCs w:val="28"/>
        </w:rPr>
        <w:t xml:space="preserve"> участия всех заинтересованных </w:t>
      </w:r>
      <w:r w:rsidRPr="00165FF7">
        <w:rPr>
          <w:rFonts w:ascii="Times New Roman" w:hAnsi="Times New Roman" w:cs="Times New Roman"/>
          <w:sz w:val="28"/>
          <w:szCs w:val="28"/>
        </w:rPr>
        <w:t>субъектов в управлении качеством образовательного процесса и здоровья сбережения детей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З Создание системы консультирования и сопровождения родителей по вопросам образования и развития детей, подготовке детей к школьному обучению.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4</w:t>
      </w:r>
      <w:r w:rsidRPr="00165FF7">
        <w:rPr>
          <w:rFonts w:ascii="Times New Roman" w:hAnsi="Times New Roman" w:cs="Times New Roman"/>
          <w:sz w:val="28"/>
          <w:szCs w:val="28"/>
        </w:rPr>
        <w:tab/>
        <w:t>Совершенствование стратегии и тактики построения развивающей среды детского сада.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5</w:t>
      </w:r>
      <w:r w:rsidRPr="00165FF7">
        <w:rPr>
          <w:rFonts w:ascii="Times New Roman" w:hAnsi="Times New Roman" w:cs="Times New Roman"/>
          <w:sz w:val="28"/>
          <w:szCs w:val="28"/>
        </w:rPr>
        <w:tab/>
        <w:t>Укрепление материально — технической базы МДОУ.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6</w:t>
      </w:r>
      <w:r w:rsidRPr="00165FF7">
        <w:rPr>
          <w:rFonts w:ascii="Times New Roman" w:hAnsi="Times New Roman" w:cs="Times New Roman"/>
          <w:sz w:val="28"/>
          <w:szCs w:val="28"/>
        </w:rPr>
        <w:tab/>
        <w:t>Развитие системы управления МДОУ на основе повышения компетентности родителей по вопросам взаимодействия с детским садом.</w:t>
      </w: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Default="00165FF7" w:rsidP="00AF4E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ECF" w:rsidRDefault="00AF4ECF" w:rsidP="00AF4E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Прогнозируемый результат</w:t>
      </w:r>
      <w:r w:rsidRPr="00165FF7">
        <w:rPr>
          <w:rFonts w:ascii="Times New Roman" w:hAnsi="Times New Roman" w:cs="Times New Roman"/>
          <w:sz w:val="28"/>
          <w:szCs w:val="28"/>
        </w:rPr>
        <w:t xml:space="preserve"> программы развития МДОУ</w:t>
      </w:r>
    </w:p>
    <w:p w:rsidR="00165FF7" w:rsidRPr="00165FF7" w:rsidRDefault="00165FF7" w:rsidP="00553502">
      <w:pPr>
        <w:spacing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5FF7">
        <w:rPr>
          <w:rFonts w:ascii="Times New Roman" w:hAnsi="Times New Roman" w:cs="Times New Roman"/>
          <w:sz w:val="28"/>
          <w:szCs w:val="28"/>
        </w:rPr>
        <w:t>Брембольский</w:t>
      </w:r>
      <w:proofErr w:type="spellEnd"/>
      <w:r w:rsidRPr="00165FF7">
        <w:rPr>
          <w:rFonts w:ascii="Times New Roman" w:hAnsi="Times New Roman" w:cs="Times New Roman"/>
          <w:sz w:val="28"/>
          <w:szCs w:val="28"/>
        </w:rPr>
        <w:t xml:space="preserve"> д/с</w:t>
      </w:r>
    </w:p>
    <w:p w:rsidR="00165FF7" w:rsidRPr="00165FF7" w:rsidRDefault="00165FF7" w:rsidP="00553502">
      <w:pPr>
        <w:spacing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Предполагается что: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65FF7">
        <w:rPr>
          <w:rFonts w:ascii="Times New Roman" w:hAnsi="Times New Roman" w:cs="Times New Roman"/>
          <w:sz w:val="28"/>
          <w:szCs w:val="28"/>
        </w:rPr>
        <w:t>Для воспитанников и родителей: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каждому воспитаннику будут п</w:t>
      </w:r>
      <w:r w:rsidRPr="00165FF7">
        <w:rPr>
          <w:rFonts w:ascii="Times New Roman" w:hAnsi="Times New Roman" w:cs="Times New Roman"/>
          <w:sz w:val="28"/>
          <w:szCs w:val="28"/>
        </w:rPr>
        <w:t>редоставлены условия для полноценного личностного роста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х</w:t>
      </w:r>
      <w:r w:rsidRPr="00165FF7">
        <w:rPr>
          <w:rFonts w:ascii="Times New Roman" w:hAnsi="Times New Roman" w:cs="Times New Roman"/>
          <w:sz w:val="28"/>
          <w:szCs w:val="28"/>
        </w:rPr>
        <w:t>орошее состояние здоровья детей будет способствовать повышению качества и</w:t>
      </w:r>
      <w:r>
        <w:rPr>
          <w:rFonts w:ascii="Times New Roman" w:hAnsi="Times New Roman" w:cs="Times New Roman"/>
          <w:sz w:val="28"/>
          <w:szCs w:val="28"/>
        </w:rPr>
        <w:t>х образования;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165FF7">
        <w:rPr>
          <w:rFonts w:ascii="Times New Roman" w:hAnsi="Times New Roman" w:cs="Times New Roman"/>
          <w:sz w:val="28"/>
          <w:szCs w:val="28"/>
        </w:rPr>
        <w:t>беспечение индивидуального педагогического и медикосоциального сопровождения для каждого воспитанника МДОУ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="00165FF7" w:rsidRPr="00165FF7">
        <w:rPr>
          <w:rFonts w:ascii="Times New Roman" w:hAnsi="Times New Roman" w:cs="Times New Roman"/>
          <w:sz w:val="28"/>
          <w:szCs w:val="28"/>
        </w:rPr>
        <w:t>аждой семье будет предоставлена консультативная помощь в воспитании и развитии детей, право участия и контроля в воспитательно -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программе;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="00165FF7" w:rsidRPr="00165FF7">
        <w:rPr>
          <w:rFonts w:ascii="Times New Roman" w:hAnsi="Times New Roman" w:cs="Times New Roman"/>
          <w:sz w:val="28"/>
          <w:szCs w:val="28"/>
        </w:rPr>
        <w:t>ачес</w:t>
      </w:r>
      <w:r>
        <w:rPr>
          <w:rFonts w:ascii="Times New Roman" w:hAnsi="Times New Roman" w:cs="Times New Roman"/>
          <w:sz w:val="28"/>
          <w:szCs w:val="28"/>
        </w:rPr>
        <w:t>тво сформированности ключевых ко</w:t>
      </w:r>
      <w:r w:rsidRPr="00165FF7">
        <w:rPr>
          <w:rFonts w:ascii="Times New Roman" w:hAnsi="Times New Roman" w:cs="Times New Roman"/>
          <w:sz w:val="28"/>
          <w:szCs w:val="28"/>
        </w:rPr>
        <w:t>мпетенций</w:t>
      </w:r>
      <w:r w:rsidR="00165FF7" w:rsidRPr="00165FF7">
        <w:rPr>
          <w:rFonts w:ascii="Times New Roman" w:hAnsi="Times New Roman" w:cs="Times New Roman"/>
          <w:sz w:val="28"/>
          <w:szCs w:val="28"/>
        </w:rPr>
        <w:t xml:space="preserve"> детей будет способствовать усп</w:t>
      </w:r>
      <w:r>
        <w:rPr>
          <w:rFonts w:ascii="Times New Roman" w:hAnsi="Times New Roman" w:cs="Times New Roman"/>
          <w:sz w:val="28"/>
          <w:szCs w:val="28"/>
        </w:rPr>
        <w:t>ешному обучению ребенка в школе;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165FF7" w:rsidRPr="00165FF7">
        <w:rPr>
          <w:rFonts w:ascii="Times New Roman" w:hAnsi="Times New Roman" w:cs="Times New Roman"/>
          <w:sz w:val="28"/>
          <w:szCs w:val="28"/>
        </w:rPr>
        <w:t>истема дополнительного обр</w:t>
      </w:r>
      <w:r>
        <w:rPr>
          <w:rFonts w:ascii="Times New Roman" w:hAnsi="Times New Roman" w:cs="Times New Roman"/>
          <w:sz w:val="28"/>
          <w:szCs w:val="28"/>
        </w:rPr>
        <w:t>азования доступна и качественна;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="00165FF7" w:rsidRPr="00165FF7">
        <w:rPr>
          <w:rFonts w:ascii="Times New Roman" w:hAnsi="Times New Roman" w:cs="Times New Roman"/>
          <w:sz w:val="28"/>
          <w:szCs w:val="28"/>
        </w:rPr>
        <w:t>аждому педагогу будет предоставлена возможность для</w:t>
      </w:r>
      <w:r>
        <w:rPr>
          <w:rFonts w:ascii="Times New Roman" w:hAnsi="Times New Roman" w:cs="Times New Roman"/>
          <w:sz w:val="28"/>
          <w:szCs w:val="28"/>
        </w:rPr>
        <w:t xml:space="preserve"> повышения профессионального мастерства;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="00165FF7" w:rsidRPr="00165FF7">
        <w:rPr>
          <w:rFonts w:ascii="Times New Roman" w:hAnsi="Times New Roman" w:cs="Times New Roman"/>
          <w:sz w:val="28"/>
          <w:szCs w:val="28"/>
        </w:rPr>
        <w:t xml:space="preserve">валификация педагогов позволит обеспечить </w:t>
      </w:r>
      <w:r w:rsidRPr="00165FF7">
        <w:rPr>
          <w:rFonts w:ascii="Times New Roman" w:hAnsi="Times New Roman" w:cs="Times New Roman"/>
          <w:sz w:val="28"/>
          <w:szCs w:val="28"/>
        </w:rPr>
        <w:t>форсированность</w:t>
      </w:r>
      <w:r w:rsidR="00165FF7" w:rsidRPr="00165FF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лючевых компетенций дошкольника;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б</w:t>
      </w:r>
      <w:r w:rsidR="00165FF7" w:rsidRPr="00165FF7">
        <w:rPr>
          <w:rFonts w:ascii="Times New Roman" w:hAnsi="Times New Roman" w:cs="Times New Roman"/>
          <w:sz w:val="28"/>
          <w:szCs w:val="28"/>
        </w:rPr>
        <w:t>удет дальнейшее развитие условий для успешного осв</w:t>
      </w:r>
      <w:r>
        <w:rPr>
          <w:rFonts w:ascii="Times New Roman" w:hAnsi="Times New Roman" w:cs="Times New Roman"/>
          <w:sz w:val="28"/>
          <w:szCs w:val="28"/>
        </w:rPr>
        <w:t>оения педагогических технологий;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165FF7" w:rsidRPr="00165FF7">
        <w:rPr>
          <w:rFonts w:ascii="Times New Roman" w:hAnsi="Times New Roman" w:cs="Times New Roman"/>
          <w:sz w:val="28"/>
          <w:szCs w:val="28"/>
        </w:rPr>
        <w:t>оддержка инновационной деятельности.</w:t>
      </w:r>
    </w:p>
    <w:p w:rsidR="00165FF7" w:rsidRPr="00165FF7" w:rsidRDefault="001A6D9E" w:rsidP="00553502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65FF7" w:rsidRPr="00165FF7">
        <w:rPr>
          <w:rFonts w:ascii="Times New Roman" w:hAnsi="Times New Roman" w:cs="Times New Roman"/>
          <w:sz w:val="28"/>
          <w:szCs w:val="28"/>
        </w:rPr>
        <w:t>для МДОУ: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б</w:t>
      </w:r>
      <w:r w:rsidR="00165FF7" w:rsidRPr="00165FF7">
        <w:rPr>
          <w:rFonts w:ascii="Times New Roman" w:hAnsi="Times New Roman" w:cs="Times New Roman"/>
          <w:sz w:val="28"/>
          <w:szCs w:val="28"/>
        </w:rPr>
        <w:t>удет налажена система управления кач</w:t>
      </w:r>
      <w:r>
        <w:rPr>
          <w:rFonts w:ascii="Times New Roman" w:hAnsi="Times New Roman" w:cs="Times New Roman"/>
          <w:sz w:val="28"/>
          <w:szCs w:val="28"/>
        </w:rPr>
        <w:t>еством образования дошкольников;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165FF7" w:rsidRPr="00165FF7">
        <w:rPr>
          <w:rFonts w:ascii="Times New Roman" w:hAnsi="Times New Roman" w:cs="Times New Roman"/>
          <w:sz w:val="28"/>
          <w:szCs w:val="28"/>
        </w:rPr>
        <w:t>рганы государственного и общественного самоуправления учреждением способствуют повышению качества образования детей и расширению внебюджетных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165FF7" w:rsidRPr="00165FF7">
        <w:rPr>
          <w:rFonts w:ascii="Times New Roman" w:hAnsi="Times New Roman" w:cs="Times New Roman"/>
          <w:sz w:val="28"/>
          <w:szCs w:val="28"/>
        </w:rPr>
        <w:t>азвитие сотрудничества с другими социальными системами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  <w:t>б</w:t>
      </w:r>
      <w:r w:rsidR="00165FF7" w:rsidRPr="00165FF7">
        <w:rPr>
          <w:rFonts w:ascii="Times New Roman" w:hAnsi="Times New Roman" w:cs="Times New Roman"/>
          <w:sz w:val="28"/>
          <w:szCs w:val="28"/>
        </w:rPr>
        <w:t>удут обновляться и развиваться материально — технические и медико —  социальные условия пребывания детей в учреждении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позв</w:t>
      </w:r>
      <w:r w:rsidR="00165FF7" w:rsidRPr="00165FF7">
        <w:rPr>
          <w:rFonts w:ascii="Times New Roman" w:hAnsi="Times New Roman" w:cs="Times New Roman"/>
          <w:sz w:val="28"/>
          <w:szCs w:val="28"/>
        </w:rPr>
        <w:t>олит сделать процесс развития МДОУ более социально — ориентированным.</w:t>
      </w:r>
    </w:p>
    <w:p w:rsidR="001A6D9E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Элементы риска развития программы МДОУ</w:t>
      </w:r>
    </w:p>
    <w:p w:rsidR="001A6D9E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При реализации программы развития могут возникнуть следующие риски: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 xml:space="preserve">- </w:t>
      </w:r>
      <w:r w:rsidR="001A6D9E">
        <w:rPr>
          <w:rFonts w:ascii="Times New Roman" w:hAnsi="Times New Roman" w:cs="Times New Roman"/>
          <w:sz w:val="28"/>
          <w:szCs w:val="28"/>
        </w:rPr>
        <w:t xml:space="preserve">    н</w:t>
      </w:r>
      <w:r w:rsidRPr="00165FF7">
        <w:rPr>
          <w:rFonts w:ascii="Times New Roman" w:hAnsi="Times New Roman" w:cs="Times New Roman"/>
          <w:sz w:val="28"/>
          <w:szCs w:val="28"/>
        </w:rPr>
        <w:t xml:space="preserve">едостаточный образовательный </w:t>
      </w:r>
      <w:r w:rsidR="001A6D9E">
        <w:rPr>
          <w:rFonts w:ascii="Times New Roman" w:hAnsi="Times New Roman" w:cs="Times New Roman"/>
          <w:sz w:val="28"/>
          <w:szCs w:val="28"/>
        </w:rPr>
        <w:t>уровень родителей воспитанников;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="00165FF7" w:rsidRPr="00165FF7">
        <w:rPr>
          <w:rFonts w:ascii="Times New Roman" w:hAnsi="Times New Roman" w:cs="Times New Roman"/>
          <w:sz w:val="28"/>
          <w:szCs w:val="28"/>
        </w:rPr>
        <w:t>едостаточная их компетентность в вопросах сохранения и укрепления здоровья детей затрудняет получение детьми с хроническими заболеваниями качественного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FF7" w:rsidRPr="00165FF7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б</w:t>
      </w:r>
      <w:r w:rsidR="00165FF7" w:rsidRPr="00165FF7">
        <w:rPr>
          <w:rFonts w:ascii="Times New Roman" w:hAnsi="Times New Roman" w:cs="Times New Roman"/>
          <w:sz w:val="28"/>
          <w:szCs w:val="28"/>
        </w:rPr>
        <w:t>ыстрый переход на новую программу развития МДОУ может создать психологическое напряжение у части педагогического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D9E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A6D9E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A6D9E" w:rsidRDefault="001A6D9E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План деятельности</w:t>
      </w:r>
    </w:p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3104"/>
        <w:gridCol w:w="3446"/>
        <w:gridCol w:w="776"/>
        <w:gridCol w:w="776"/>
        <w:gridCol w:w="825"/>
        <w:gridCol w:w="776"/>
        <w:gridCol w:w="776"/>
      </w:tblGrid>
      <w:tr w:rsidR="00553502" w:rsidTr="00553502">
        <w:tc>
          <w:tcPr>
            <w:tcW w:w="2972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563" w:type="dxa"/>
          </w:tcPr>
          <w:p w:rsidR="00553502" w:rsidRDefault="00553502" w:rsidP="0095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основы для реализации программы.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. Разработать и принять программы развития МДОУ.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2. Утвердить ее на педсовете.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З. Провести родительское собрание с целью разъяснения концепции. 4. Обеспечить реализацию совершенствования работы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МДОУ по всем направлениям-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5. Анализ реализации программы в конце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чебного года.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развитие. </w:t>
            </w:r>
          </w:p>
        </w:tc>
        <w:tc>
          <w:tcPr>
            <w:tcW w:w="3563" w:type="dxa"/>
          </w:tcPr>
          <w:p w:rsid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и принять программу «Здоровье» </w:t>
            </w:r>
          </w:p>
          <w:p w:rsid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Отслеживать результаты программы «Здоровье» 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З. Корректировать формы деятельности по программе «Здоровье»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4. Определить перспективу дальнейш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работы по данном направлению.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с детьми.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1. Определение уровня развития каждого ребенка через комплексную диагностику: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ab/>
              <w:t>физическое развитие;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ab/>
              <w:t>социальное развитие; - интеллектуальное развитие;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работа ПАЛП (по запросам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одителей и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использование технологии «сказкотерапии», в коррекции психического развития детей;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соста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вление индивидуальной программы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сопровождения ребенка (по необходимости),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нтроль и коррекция данной программы.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развития творческих способностей детей. 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1. Создать зоны творчества в группах.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Создать Изостудию, пополнять и обновлять её содержание.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З. Создать условия для формирования у детей творческих способностей через игровую деятельность.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Разработать систему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ознакомлению детей с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художественной литературой в МДОУ и семье.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качества воспитательного - образовательного процесса.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педагогов: курсовая подготовка (по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спективному плану); Взаимопосещ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ения, самообразование, методическая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ДОУ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Использование новых образовательных технологий. Разработать перспективный план занятий в старшей и подготовительной групп по ОБЖ на основе программы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«Безопасность» ( Н.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Авдеевой и др.) Изучение новинок издательской и методической литературы с последующим освещением.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комфортного пребывания детей в МДОУ.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Обогащение пр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едметно развивающей среды в группах.</w:t>
            </w:r>
          </w:p>
          <w:p w:rsid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благоприятных условий для комфортного пребывания детей в МДОУ. </w:t>
            </w:r>
          </w:p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З. Личностно — ориентированный подход, игровая деятельность, развлечения, гибкий режим дня.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4. Разнообразие форм воспиталельно — образовательного процесса, 5. Организовать работу кружков в целях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 склонностей и интересов детей 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502">
              <w:rPr>
                <w:rFonts w:ascii="Times New Roman" w:hAnsi="Times New Roman" w:cs="Times New Roman"/>
                <w:sz w:val="28"/>
                <w:szCs w:val="28"/>
              </w:rPr>
              <w:t>Повышение ма</w:t>
            </w:r>
            <w:r w:rsidR="00955C29">
              <w:rPr>
                <w:rFonts w:ascii="Times New Roman" w:hAnsi="Times New Roman" w:cs="Times New Roman"/>
                <w:sz w:val="28"/>
                <w:szCs w:val="28"/>
              </w:rPr>
              <w:t>териально-технической базы в МО</w:t>
            </w:r>
            <w:r w:rsidRPr="00553502">
              <w:rPr>
                <w:rFonts w:ascii="Times New Roman" w:hAnsi="Times New Roman" w:cs="Times New Roman"/>
                <w:sz w:val="28"/>
                <w:szCs w:val="28"/>
              </w:rPr>
              <w:t>У.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Оборудовать спортивно-музыкальный зал.</w:t>
            </w:r>
          </w:p>
          <w:p w:rsidR="00553502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 Пополнить методический кабинет методической литературой, издательской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ературой, пособиями и игрушками.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02" w:rsidTr="00553502">
        <w:tc>
          <w:tcPr>
            <w:tcW w:w="2972" w:type="dxa"/>
          </w:tcPr>
          <w:p w:rsidR="00553502" w:rsidRPr="00553502" w:rsidRDefault="00553502" w:rsidP="00955C2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модели взаимодействия МДОУ с семьями воспитанников. </w:t>
            </w:r>
          </w:p>
        </w:tc>
        <w:tc>
          <w:tcPr>
            <w:tcW w:w="3563" w:type="dxa"/>
          </w:tcPr>
          <w:p w:rsidR="00955C29" w:rsidRPr="00955C29" w:rsidRDefault="00955C29" w:rsidP="00955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Вовлечение родителей в образ</w:t>
            </w:r>
            <w:r w:rsidR="00790697">
              <w:rPr>
                <w:rFonts w:ascii="Times New Roman" w:hAnsi="Times New Roman" w:cs="Times New Roman"/>
                <w:sz w:val="28"/>
                <w:szCs w:val="28"/>
              </w:rPr>
              <w:t>овательный процесс; дни открытых</w:t>
            </w: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 xml:space="preserve"> дверей; посещение занятий; совместное проведение праздников;</w:t>
            </w:r>
          </w:p>
          <w:p w:rsidR="00790697" w:rsidRDefault="00955C29" w:rsidP="00790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C29">
              <w:rPr>
                <w:rFonts w:ascii="Times New Roman" w:hAnsi="Times New Roman" w:cs="Times New Roman"/>
                <w:sz w:val="28"/>
                <w:szCs w:val="28"/>
              </w:rPr>
              <w:t>2. Привлечение родителей к управлению и развитию МДОУ</w:t>
            </w:r>
            <w:r w:rsidR="0079069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90697" w:rsidRPr="00790697" w:rsidRDefault="00790697" w:rsidP="00790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</w:t>
            </w:r>
            <w:r w:rsidRPr="00790697">
              <w:rPr>
                <w:rFonts w:ascii="Times New Roman" w:hAnsi="Times New Roman" w:cs="Times New Roman"/>
                <w:sz w:val="28"/>
                <w:szCs w:val="28"/>
              </w:rPr>
              <w:t>одительский комитет; - участие в педсоветах, производственных совещаниях.</w:t>
            </w:r>
          </w:p>
          <w:p w:rsidR="00790697" w:rsidRPr="00790697" w:rsidRDefault="00790697" w:rsidP="00790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69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90697">
              <w:rPr>
                <w:rFonts w:ascii="Times New Roman" w:hAnsi="Times New Roman" w:cs="Times New Roman"/>
                <w:sz w:val="28"/>
                <w:szCs w:val="28"/>
              </w:rPr>
              <w:tab/>
              <w:t>Информирование родителей об уровне развития и здоровья детей.</w:t>
            </w:r>
          </w:p>
          <w:p w:rsidR="00553502" w:rsidRDefault="00790697" w:rsidP="00790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69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90697">
              <w:rPr>
                <w:rFonts w:ascii="Times New Roman" w:hAnsi="Times New Roman" w:cs="Times New Roman"/>
                <w:sz w:val="28"/>
                <w:szCs w:val="28"/>
              </w:rPr>
              <w:tab/>
              <w:t>Консультационный пункт для родителей, дети которых не посещают МДОУ.</w:t>
            </w: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502" w:rsidRDefault="00553502" w:rsidP="005535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502" w:rsidRDefault="00553502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553502" w:rsidRDefault="00553502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553502" w:rsidRDefault="00553502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Программа развития МДОУ направлена на сохранение позитивных достижений детского сала, внедрение современных педагогических технологий, в том числе</w:t>
      </w:r>
      <w:r w:rsidR="00553502">
        <w:rPr>
          <w:rFonts w:ascii="Times New Roman" w:hAnsi="Times New Roman" w:cs="Times New Roman"/>
          <w:sz w:val="28"/>
          <w:szCs w:val="28"/>
        </w:rPr>
        <w:t xml:space="preserve"> информационно — коммуникационн</w:t>
      </w:r>
      <w:r w:rsidRPr="00165FF7">
        <w:rPr>
          <w:rFonts w:ascii="Times New Roman" w:hAnsi="Times New Roman" w:cs="Times New Roman"/>
          <w:sz w:val="28"/>
          <w:szCs w:val="28"/>
        </w:rPr>
        <w:t>ых, обеспечение личностно ориентированной модели организации педагогического процесса, позволяющий ребенку успешно адаптироваться и удачно реализовать себя в подвижном социуме, развитие его социальных компетенций в условиях усилий семьи и детского сада.</w:t>
      </w:r>
    </w:p>
    <w:p w:rsidR="00553502" w:rsidRDefault="00553502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lastRenderedPageBreak/>
        <w:t>Результатом воспитания и образования дошкольника должны стать сформированные у ребенка ключевые компетенции.</w:t>
      </w:r>
    </w:p>
    <w:p w:rsidR="00165FF7" w:rsidRPr="00165FF7" w:rsidRDefault="00553502" w:rsidP="00553502">
      <w:pPr>
        <w:spacing w:line="360" w:lineRule="auto"/>
        <w:ind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</w:t>
      </w:r>
      <w:r w:rsidR="00165FF7" w:rsidRPr="00165FF7">
        <w:rPr>
          <w:rFonts w:ascii="Times New Roman" w:hAnsi="Times New Roman" w:cs="Times New Roman"/>
          <w:sz w:val="28"/>
          <w:szCs w:val="28"/>
        </w:rPr>
        <w:t>вная — умения общаться, с целью быть понятым.</w:t>
      </w:r>
    </w:p>
    <w:p w:rsidR="00165FF7" w:rsidRPr="00165FF7" w:rsidRDefault="00553502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— умение жить и</w:t>
      </w:r>
      <w:r w:rsidR="00165FF7" w:rsidRPr="00165FF7">
        <w:rPr>
          <w:rFonts w:ascii="Times New Roman" w:hAnsi="Times New Roman" w:cs="Times New Roman"/>
          <w:sz w:val="28"/>
          <w:szCs w:val="28"/>
        </w:rPr>
        <w:t xml:space="preserve"> заниматься вместе в другими детьми, близкими.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Информационная — владение умением систематизиро</w:t>
      </w:r>
      <w:r w:rsidR="00553502">
        <w:rPr>
          <w:rFonts w:ascii="Times New Roman" w:hAnsi="Times New Roman" w:cs="Times New Roman"/>
          <w:sz w:val="28"/>
          <w:szCs w:val="28"/>
        </w:rPr>
        <w:t>вать и «сворачивать» информацию</w:t>
      </w:r>
      <w:r w:rsidRPr="00165FF7">
        <w:rPr>
          <w:rFonts w:ascii="Times New Roman" w:hAnsi="Times New Roman" w:cs="Times New Roman"/>
          <w:sz w:val="28"/>
          <w:szCs w:val="28"/>
        </w:rPr>
        <w:t>; работать с разными видами информации.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Продуктивная — умение планировать, доводить начатое до конца, способствовать созданию собственного продукта (рисунка, поделки, постройки)</w:t>
      </w:r>
    </w:p>
    <w:p w:rsidR="00165FF7" w:rsidRP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Н</w:t>
      </w:r>
      <w:r w:rsidR="00553502">
        <w:rPr>
          <w:rFonts w:ascii="Times New Roman" w:hAnsi="Times New Roman" w:cs="Times New Roman"/>
          <w:sz w:val="28"/>
          <w:szCs w:val="28"/>
        </w:rPr>
        <w:t>равственная — готовность, способность</w:t>
      </w:r>
      <w:r w:rsidRPr="00165FF7">
        <w:rPr>
          <w:rFonts w:ascii="Times New Roman" w:hAnsi="Times New Roman" w:cs="Times New Roman"/>
          <w:sz w:val="28"/>
          <w:szCs w:val="28"/>
        </w:rPr>
        <w:t xml:space="preserve"> и потребность жить в обществе по общепринятым нормам и правилам.</w:t>
      </w:r>
    </w:p>
    <w:p w:rsidR="00165FF7" w:rsidRDefault="00165FF7" w:rsidP="00553502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65FF7">
        <w:rPr>
          <w:rFonts w:ascii="Times New Roman" w:hAnsi="Times New Roman" w:cs="Times New Roman"/>
          <w:sz w:val="28"/>
          <w:szCs w:val="28"/>
        </w:rPr>
        <w:t>Физическая — готовность, способность и потребность в здоровом образе жизни.</w:t>
      </w:r>
    </w:p>
    <w:p w:rsidR="00165FF7" w:rsidRDefault="00165FF7" w:rsidP="00165FF7">
      <w:pPr>
        <w:spacing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415150" w:rsidRDefault="00415150"/>
    <w:sectPr w:rsidR="00415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1193"/>
    <w:multiLevelType w:val="hybridMultilevel"/>
    <w:tmpl w:val="751A0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36"/>
    <w:rsid w:val="00165FF7"/>
    <w:rsid w:val="001A6D9E"/>
    <w:rsid w:val="00415150"/>
    <w:rsid w:val="00553502"/>
    <w:rsid w:val="006265CA"/>
    <w:rsid w:val="00790697"/>
    <w:rsid w:val="00955C29"/>
    <w:rsid w:val="00AF4ECF"/>
    <w:rsid w:val="00E1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A96F"/>
  <w15:chartTrackingRefBased/>
  <w15:docId w15:val="{6C27A946-9324-4A39-A01F-0D3610E2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FF7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3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Козлова</dc:creator>
  <cp:keywords/>
  <dc:description/>
  <cp:lastModifiedBy>Елена Козлова</cp:lastModifiedBy>
  <cp:revision>6</cp:revision>
  <dcterms:created xsi:type="dcterms:W3CDTF">2022-10-31T08:39:00Z</dcterms:created>
  <dcterms:modified xsi:type="dcterms:W3CDTF">2022-10-31T10:41:00Z</dcterms:modified>
</cp:coreProperties>
</file>